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3" w:rsidRPr="00637169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МУНИЦИПАЛЬНОЕ ОБРАЗОВАНИЕ</w:t>
      </w:r>
    </w:p>
    <w:p w:rsidR="00875533" w:rsidRPr="00637169" w:rsidRDefault="00875533" w:rsidP="00875533">
      <w:pPr>
        <w:spacing w:after="25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«ЕРЦЕВСКОЕ»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пятого созыва</w:t>
      </w:r>
    </w:p>
    <w:p w:rsidR="00875533" w:rsidRPr="00637169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EA5E5F" w:rsidRDefault="00875533" w:rsidP="00875533">
      <w:pPr>
        <w:spacing w:after="299" w:line="247" w:lineRule="auto"/>
        <w:ind w:right="-23" w:hanging="437"/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 xml:space="preserve">РЕШЕНИЕ </w:t>
      </w:r>
      <w:r w:rsidRPr="00EA5E5F">
        <w:rPr>
          <w:b/>
          <w:noProof/>
          <w:color w:val="000000"/>
          <w:sz w:val="28"/>
          <w:szCs w:val="28"/>
          <w:lang w:eastAsia="en-US"/>
        </w:rPr>
        <w:t>№</w:t>
      </w:r>
      <w:r>
        <w:rPr>
          <w:b/>
          <w:noProof/>
          <w:color w:val="000000"/>
          <w:sz w:val="28"/>
          <w:szCs w:val="28"/>
          <w:lang w:eastAsia="en-US"/>
        </w:rPr>
        <w:t xml:space="preserve"> 207</w:t>
      </w:r>
    </w:p>
    <w:p w:rsidR="00875533" w:rsidRPr="00637169" w:rsidRDefault="00875533" w:rsidP="00875533">
      <w:pPr>
        <w:spacing w:after="299" w:line="247" w:lineRule="auto"/>
        <w:ind w:right="-23" w:hanging="43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Сорок второй </w:t>
      </w:r>
      <w:r w:rsidRPr="00637169">
        <w:rPr>
          <w:color w:val="000000"/>
          <w:sz w:val="28"/>
          <w:szCs w:val="28"/>
          <w:lang w:eastAsia="en-US"/>
        </w:rPr>
        <w:t>сессии</w:t>
      </w:r>
    </w:p>
    <w:p w:rsidR="00875533" w:rsidRPr="00637169" w:rsidRDefault="00875533" w:rsidP="00875533">
      <w:pPr>
        <w:tabs>
          <w:tab w:val="center" w:pos="4409"/>
          <w:tab w:val="center" w:pos="6233"/>
        </w:tabs>
        <w:spacing w:after="538" w:line="236" w:lineRule="auto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от 22 мая 2025 года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 xml:space="preserve">п. </w:t>
      </w:r>
      <w:proofErr w:type="spellStart"/>
      <w:r w:rsidRPr="00637169">
        <w:rPr>
          <w:color w:val="000000"/>
          <w:sz w:val="28"/>
          <w:szCs w:val="28"/>
          <w:lang w:eastAsia="en-US"/>
        </w:rPr>
        <w:t>Ерцево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37169">
        <w:rPr>
          <w:color w:val="000000"/>
          <w:sz w:val="28"/>
          <w:szCs w:val="28"/>
          <w:lang w:eastAsia="en-US"/>
        </w:rPr>
        <w:t>Коношского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района 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Архангельской области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spacing w:after="281" w:line="249" w:lineRule="auto"/>
        <w:ind w:firstLine="708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 рассмотрении</w:t>
      </w:r>
      <w:r w:rsidRPr="004E666A">
        <w:rPr>
          <w:b/>
          <w:color w:val="000000"/>
          <w:sz w:val="28"/>
          <w:szCs w:val="28"/>
          <w:lang w:eastAsia="en-US"/>
        </w:rPr>
        <w:t xml:space="preserve"> представления прокуратуры </w:t>
      </w:r>
      <w:proofErr w:type="spellStart"/>
      <w:r w:rsidRPr="004E666A">
        <w:rPr>
          <w:b/>
          <w:color w:val="000000"/>
          <w:sz w:val="28"/>
          <w:szCs w:val="28"/>
          <w:lang w:eastAsia="en-US"/>
        </w:rPr>
        <w:t>Коношского</w:t>
      </w:r>
      <w:proofErr w:type="spellEnd"/>
      <w:r w:rsidRPr="004E666A">
        <w:rPr>
          <w:b/>
          <w:color w:val="000000"/>
          <w:sz w:val="28"/>
          <w:szCs w:val="28"/>
          <w:lang w:eastAsia="en-US"/>
        </w:rPr>
        <w:t xml:space="preserve"> района, - «об устранении нарушений законодательства при подготовке и прохождении пожароопасного периода»</w:t>
      </w:r>
    </w:p>
    <w:p w:rsidR="00875533" w:rsidRPr="00637169" w:rsidRDefault="00875533" w:rsidP="00875533">
      <w:pPr>
        <w:spacing w:after="281" w:line="249" w:lineRule="auto"/>
        <w:ind w:firstLine="708"/>
        <w:jc w:val="center"/>
        <w:rPr>
          <w:color w:val="000000"/>
          <w:sz w:val="28"/>
          <w:szCs w:val="28"/>
          <w:lang w:eastAsia="en-US"/>
        </w:rPr>
      </w:pPr>
      <w:r w:rsidRPr="004E666A">
        <w:rPr>
          <w:b/>
          <w:color w:val="000000"/>
          <w:sz w:val="28"/>
          <w:szCs w:val="28"/>
          <w:lang w:eastAsia="en-US"/>
        </w:rPr>
        <w:t>.</w:t>
      </w:r>
    </w:p>
    <w:p w:rsidR="00875533" w:rsidRPr="00637169" w:rsidRDefault="00875533" w:rsidP="00875533">
      <w:pPr>
        <w:spacing w:after="299" w:line="250" w:lineRule="auto"/>
        <w:ind w:right="29"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 решил:</w:t>
      </w:r>
    </w:p>
    <w:p w:rsidR="00875533" w:rsidRPr="00CE65D2" w:rsidRDefault="00875533" w:rsidP="008755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Обратиться в МО «КМР» о выделения денежных средств, для обустройства минерализованных полос п. </w:t>
      </w:r>
      <w:proofErr w:type="spellStart"/>
      <w:r>
        <w:rPr>
          <w:sz w:val="28"/>
          <w:szCs w:val="28"/>
        </w:rPr>
        <w:t>Ерцево</w:t>
      </w:r>
      <w:proofErr w:type="spellEnd"/>
      <w:r>
        <w:rPr>
          <w:sz w:val="28"/>
          <w:szCs w:val="28"/>
        </w:rPr>
        <w:t xml:space="preserve"> в связи с недостаточностью денежных средств.</w:t>
      </w: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75533" w:rsidRPr="00637169" w:rsidTr="0090085D">
        <w:trPr>
          <w:trHeight w:val="24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spacing w:after="16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75533" w:rsidRPr="00637169" w:rsidTr="0090085D">
        <w:trPr>
          <w:trHeight w:val="1109"/>
        </w:trPr>
        <w:tc>
          <w:tcPr>
            <w:tcW w:w="5108" w:type="dxa"/>
            <w:shd w:val="clear" w:color="auto" w:fill="auto"/>
          </w:tcPr>
          <w:p w:rsidR="00875533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Муниципального Совета МО «Ерцевское»»</w:t>
            </w:r>
          </w:p>
          <w:p w:rsidR="00875533" w:rsidRPr="00637169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Глава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П.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Игнатьев</w:t>
            </w:r>
            <w:proofErr w:type="spellEnd"/>
          </w:p>
        </w:tc>
      </w:tr>
      <w:tr w:rsidR="00875533" w:rsidRPr="00637169" w:rsidTr="0090085D">
        <w:trPr>
          <w:trHeight w:val="52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637169">
              <w:rPr>
                <w:color w:val="000000"/>
                <w:sz w:val="28"/>
                <w:szCs w:val="28"/>
                <w:lang w:val="en-US" w:eastAsia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ind w:right="154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А.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Гришин</w:t>
            </w:r>
            <w:proofErr w:type="spellEnd"/>
          </w:p>
        </w:tc>
      </w:tr>
      <w:tr w:rsidR="00875533" w:rsidRPr="00637169" w:rsidTr="0090085D">
        <w:trPr>
          <w:trHeight w:val="529"/>
        </w:trPr>
        <w:tc>
          <w:tcPr>
            <w:tcW w:w="5108" w:type="dxa"/>
            <w:shd w:val="clear" w:color="auto" w:fill="auto"/>
          </w:tcPr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C13334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:rsidR="00875533" w:rsidRDefault="00875533" w:rsidP="0090085D">
            <w:pPr>
              <w:ind w:right="154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75533" w:rsidRPr="00637169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lastRenderedPageBreak/>
        <w:t>МУНИЦИПАЛЬНОЕ ОБРАЗОВАНИЕ</w:t>
      </w:r>
    </w:p>
    <w:p w:rsidR="00875533" w:rsidRPr="00637169" w:rsidRDefault="00875533" w:rsidP="00875533">
      <w:pPr>
        <w:spacing w:after="25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«ЕРЦЕВСКОЕ»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пятого созыва</w:t>
      </w:r>
    </w:p>
    <w:p w:rsidR="00875533" w:rsidRPr="00637169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EA5E5F" w:rsidRDefault="00875533" w:rsidP="00875533">
      <w:pPr>
        <w:spacing w:after="299" w:line="247" w:lineRule="auto"/>
        <w:ind w:right="-23" w:hanging="437"/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 xml:space="preserve">РЕШЕНИЕ </w:t>
      </w:r>
      <w:r w:rsidRPr="00EA5E5F">
        <w:rPr>
          <w:b/>
          <w:noProof/>
          <w:color w:val="000000"/>
          <w:sz w:val="28"/>
          <w:szCs w:val="28"/>
          <w:lang w:eastAsia="en-US"/>
        </w:rPr>
        <w:t>№</w:t>
      </w:r>
      <w:r>
        <w:rPr>
          <w:b/>
          <w:noProof/>
          <w:color w:val="000000"/>
          <w:sz w:val="28"/>
          <w:szCs w:val="28"/>
          <w:lang w:eastAsia="en-US"/>
        </w:rPr>
        <w:t xml:space="preserve"> 208</w:t>
      </w:r>
    </w:p>
    <w:p w:rsidR="00875533" w:rsidRPr="00637169" w:rsidRDefault="00875533" w:rsidP="00875533">
      <w:pPr>
        <w:spacing w:after="299" w:line="247" w:lineRule="auto"/>
        <w:ind w:right="-23" w:hanging="43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Сорок второй </w:t>
      </w:r>
      <w:r w:rsidRPr="00637169">
        <w:rPr>
          <w:color w:val="000000"/>
          <w:sz w:val="28"/>
          <w:szCs w:val="28"/>
          <w:lang w:eastAsia="en-US"/>
        </w:rPr>
        <w:t>сессии</w:t>
      </w:r>
    </w:p>
    <w:p w:rsidR="00875533" w:rsidRPr="00637169" w:rsidRDefault="00875533" w:rsidP="00875533">
      <w:pPr>
        <w:tabs>
          <w:tab w:val="center" w:pos="4409"/>
          <w:tab w:val="center" w:pos="6233"/>
        </w:tabs>
        <w:spacing w:after="538" w:line="236" w:lineRule="auto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от 22 мая 2025 года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 xml:space="preserve">п. </w:t>
      </w:r>
      <w:proofErr w:type="spellStart"/>
      <w:r w:rsidRPr="00637169">
        <w:rPr>
          <w:color w:val="000000"/>
          <w:sz w:val="28"/>
          <w:szCs w:val="28"/>
          <w:lang w:eastAsia="en-US"/>
        </w:rPr>
        <w:t>Ерцево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37169">
        <w:rPr>
          <w:color w:val="000000"/>
          <w:sz w:val="28"/>
          <w:szCs w:val="28"/>
          <w:lang w:eastAsia="en-US"/>
        </w:rPr>
        <w:t>Коношского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района 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Архангельской области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spacing w:line="259" w:lineRule="auto"/>
        <w:ind w:hanging="11"/>
        <w:jc w:val="center"/>
        <w:rPr>
          <w:b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>О</w:t>
      </w:r>
      <w:r>
        <w:rPr>
          <w:b/>
          <w:color w:val="000000"/>
          <w:sz w:val="28"/>
          <w:szCs w:val="28"/>
          <w:lang w:eastAsia="en-US"/>
        </w:rPr>
        <w:t>б утверждении отчета</w:t>
      </w:r>
      <w:r w:rsidRPr="006A5989">
        <w:rPr>
          <w:b/>
          <w:color w:val="000000"/>
          <w:sz w:val="28"/>
          <w:szCs w:val="28"/>
          <w:lang w:eastAsia="en-US"/>
        </w:rPr>
        <w:t xml:space="preserve"> об исполнении бюджета </w:t>
      </w:r>
    </w:p>
    <w:p w:rsidR="00875533" w:rsidRDefault="00875533" w:rsidP="00875533">
      <w:pPr>
        <w:spacing w:line="259" w:lineRule="auto"/>
        <w:ind w:hanging="11"/>
        <w:jc w:val="center"/>
        <w:rPr>
          <w:b/>
          <w:color w:val="000000"/>
          <w:sz w:val="28"/>
          <w:szCs w:val="28"/>
          <w:lang w:eastAsia="en-US"/>
        </w:rPr>
      </w:pPr>
      <w:r w:rsidRPr="006A5989">
        <w:rPr>
          <w:b/>
          <w:color w:val="000000"/>
          <w:sz w:val="28"/>
          <w:szCs w:val="28"/>
          <w:lang w:eastAsia="en-US"/>
        </w:rPr>
        <w:t>МО «Ерцевское» за 2024 год</w:t>
      </w:r>
    </w:p>
    <w:p w:rsidR="00875533" w:rsidRPr="00637169" w:rsidRDefault="00875533" w:rsidP="00875533">
      <w:pPr>
        <w:spacing w:line="259" w:lineRule="auto"/>
        <w:ind w:hanging="11"/>
        <w:jc w:val="center"/>
        <w:rPr>
          <w:b/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spacing w:after="281" w:line="249" w:lineRule="auto"/>
        <w:ind w:hanging="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Заслушав отчет главного бухгалтера</w:t>
      </w:r>
      <w:r w:rsidRPr="00B279A9">
        <w:t xml:space="preserve"> </w:t>
      </w:r>
      <w:r w:rsidRPr="00B279A9">
        <w:rPr>
          <w:color w:val="000000"/>
          <w:sz w:val="28"/>
          <w:szCs w:val="28"/>
          <w:lang w:eastAsia="en-US"/>
        </w:rPr>
        <w:t xml:space="preserve">об исполнении бюджета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279A9">
        <w:rPr>
          <w:color w:val="000000"/>
          <w:sz w:val="28"/>
          <w:szCs w:val="28"/>
          <w:lang w:eastAsia="en-US"/>
        </w:rPr>
        <w:t>МО «Ерцевское» за 2024 год</w:t>
      </w:r>
    </w:p>
    <w:p w:rsidR="00875533" w:rsidRPr="00637169" w:rsidRDefault="00875533" w:rsidP="00875533">
      <w:pPr>
        <w:spacing w:after="299" w:line="250" w:lineRule="auto"/>
        <w:ind w:right="29"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 решил:</w:t>
      </w:r>
    </w:p>
    <w:p w:rsidR="00875533" w:rsidRDefault="00875533" w:rsidP="00875533">
      <w:pPr>
        <w:ind w:right="-23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не принимать до исполнения отклонений </w:t>
      </w:r>
      <w:r w:rsidRPr="009B759B">
        <w:rPr>
          <w:sz w:val="28"/>
          <w:szCs w:val="28"/>
        </w:rPr>
        <w:t>от запланированных показателей бюджета</w:t>
      </w:r>
      <w:r>
        <w:rPr>
          <w:sz w:val="28"/>
          <w:szCs w:val="28"/>
        </w:rPr>
        <w:t>, на основании областного закона № 37-4-ОЗ от 24.06.2009 года, -  ст. 5 п. 3 (оплата ежегодного отпуска).</w:t>
      </w:r>
    </w:p>
    <w:p w:rsidR="00875533" w:rsidRDefault="00875533" w:rsidP="00875533">
      <w:pPr>
        <w:ind w:right="-23" w:hanging="5"/>
        <w:jc w:val="both"/>
        <w:rPr>
          <w:sz w:val="28"/>
          <w:szCs w:val="28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75533" w:rsidRPr="00637169" w:rsidTr="0090085D">
        <w:trPr>
          <w:trHeight w:val="24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spacing w:after="16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75533" w:rsidRPr="00637169" w:rsidTr="0090085D">
        <w:trPr>
          <w:trHeight w:val="1109"/>
        </w:trPr>
        <w:tc>
          <w:tcPr>
            <w:tcW w:w="5108" w:type="dxa"/>
            <w:shd w:val="clear" w:color="auto" w:fill="auto"/>
          </w:tcPr>
          <w:p w:rsidR="00875533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Муниципального Совета МО «Ерцевское»»</w:t>
            </w:r>
          </w:p>
          <w:p w:rsidR="00875533" w:rsidRPr="00637169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Глава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4531" w:type="dxa"/>
            <w:shd w:val="clear" w:color="auto" w:fill="auto"/>
          </w:tcPr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П.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Игнатьев</w:t>
            </w:r>
            <w:proofErr w:type="spellEnd"/>
          </w:p>
          <w:p w:rsidR="00875533" w:rsidRPr="007A4EC2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75533" w:rsidRPr="00637169" w:rsidTr="0090085D">
        <w:trPr>
          <w:trHeight w:val="52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637169">
              <w:rPr>
                <w:color w:val="000000"/>
                <w:sz w:val="28"/>
                <w:szCs w:val="28"/>
                <w:lang w:val="en-US" w:eastAsia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ind w:right="154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А.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Гришин</w:t>
            </w:r>
            <w:proofErr w:type="spellEnd"/>
          </w:p>
        </w:tc>
      </w:tr>
    </w:tbl>
    <w:p w:rsidR="00875533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lastRenderedPageBreak/>
        <w:t>МУНИЦИПАЛЬНОЕ ОБРАЗОВАНИЕ</w:t>
      </w:r>
    </w:p>
    <w:p w:rsidR="00875533" w:rsidRPr="00637169" w:rsidRDefault="00875533" w:rsidP="00875533">
      <w:pPr>
        <w:spacing w:after="25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«ЕРЦЕВСКОЕ»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пятого созыва</w:t>
      </w:r>
    </w:p>
    <w:p w:rsidR="00875533" w:rsidRPr="00637169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EA5E5F" w:rsidRDefault="00875533" w:rsidP="00875533">
      <w:pPr>
        <w:spacing w:after="299" w:line="247" w:lineRule="auto"/>
        <w:ind w:right="-23" w:hanging="437"/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 xml:space="preserve">РЕШЕНИЕ </w:t>
      </w:r>
      <w:r w:rsidRPr="00EA5E5F">
        <w:rPr>
          <w:b/>
          <w:noProof/>
          <w:color w:val="000000"/>
          <w:sz w:val="28"/>
          <w:szCs w:val="28"/>
          <w:lang w:eastAsia="en-US"/>
        </w:rPr>
        <w:t>№</w:t>
      </w:r>
      <w:r>
        <w:rPr>
          <w:b/>
          <w:noProof/>
          <w:color w:val="000000"/>
          <w:sz w:val="28"/>
          <w:szCs w:val="28"/>
          <w:lang w:eastAsia="en-US"/>
        </w:rPr>
        <w:t xml:space="preserve"> 209</w:t>
      </w:r>
    </w:p>
    <w:p w:rsidR="00875533" w:rsidRPr="00637169" w:rsidRDefault="00875533" w:rsidP="00875533">
      <w:pPr>
        <w:spacing w:after="299" w:line="247" w:lineRule="auto"/>
        <w:ind w:right="-23" w:hanging="43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Сорок второй </w:t>
      </w:r>
      <w:r w:rsidRPr="00637169">
        <w:rPr>
          <w:color w:val="000000"/>
          <w:sz w:val="28"/>
          <w:szCs w:val="28"/>
          <w:lang w:eastAsia="en-US"/>
        </w:rPr>
        <w:t>сессии</w:t>
      </w:r>
    </w:p>
    <w:p w:rsidR="00875533" w:rsidRPr="00637169" w:rsidRDefault="00875533" w:rsidP="00875533">
      <w:pPr>
        <w:tabs>
          <w:tab w:val="center" w:pos="4409"/>
          <w:tab w:val="center" w:pos="6233"/>
        </w:tabs>
        <w:spacing w:after="538" w:line="236" w:lineRule="auto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от 22 мая 2025 года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 xml:space="preserve">п. </w:t>
      </w:r>
      <w:proofErr w:type="spellStart"/>
      <w:r w:rsidRPr="00637169">
        <w:rPr>
          <w:color w:val="000000"/>
          <w:sz w:val="28"/>
          <w:szCs w:val="28"/>
          <w:lang w:eastAsia="en-US"/>
        </w:rPr>
        <w:t>Ерцево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37169">
        <w:rPr>
          <w:color w:val="000000"/>
          <w:sz w:val="28"/>
          <w:szCs w:val="28"/>
          <w:lang w:eastAsia="en-US"/>
        </w:rPr>
        <w:t>Коношского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района 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Архангельской области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spacing w:after="227" w:line="259" w:lineRule="auto"/>
        <w:ind w:hanging="10"/>
        <w:jc w:val="center"/>
        <w:rPr>
          <w:b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>О внесении изменений в бюджет МО «Ерцевское» на 2025 год.</w:t>
      </w:r>
    </w:p>
    <w:p w:rsidR="00875533" w:rsidRPr="00B279A9" w:rsidRDefault="00875533" w:rsidP="00875533">
      <w:pPr>
        <w:ind w:right="-23" w:firstLine="708"/>
        <w:jc w:val="both"/>
        <w:rPr>
          <w:color w:val="000000"/>
          <w:sz w:val="28"/>
          <w:szCs w:val="28"/>
          <w:lang w:eastAsia="en-US"/>
        </w:rPr>
      </w:pPr>
      <w:r w:rsidRPr="00B279A9">
        <w:rPr>
          <w:color w:val="000000"/>
          <w:sz w:val="28"/>
          <w:szCs w:val="28"/>
          <w:lang w:eastAsia="en-US"/>
        </w:rPr>
        <w:t>На основании Устава муниципального образования «Ерцевское»,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875533" w:rsidRPr="00B279A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B279A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  <w:r w:rsidRPr="00B279A9">
        <w:rPr>
          <w:color w:val="000000"/>
          <w:sz w:val="28"/>
          <w:szCs w:val="28"/>
          <w:lang w:eastAsia="en-US"/>
        </w:rPr>
        <w:t>Муниципальный Совет решил:</w:t>
      </w:r>
    </w:p>
    <w:p w:rsidR="00875533" w:rsidRPr="00B279A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B279A9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  <w:r w:rsidRPr="00B279A9">
        <w:rPr>
          <w:color w:val="000000"/>
          <w:sz w:val="27"/>
          <w:szCs w:val="27"/>
          <w:lang w:eastAsia="en-US"/>
        </w:rPr>
        <w:t>1. Утвердить основные характеристики бюджета сельского поселения «Ерцевское» на 2025 год:</w:t>
      </w:r>
    </w:p>
    <w:p w:rsidR="00875533" w:rsidRPr="00B279A9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  <w:r w:rsidRPr="00B279A9">
        <w:rPr>
          <w:color w:val="000000"/>
          <w:sz w:val="27"/>
          <w:szCs w:val="27"/>
          <w:lang w:eastAsia="en-US"/>
        </w:rPr>
        <w:t xml:space="preserve"> прогнозируемый</w:t>
      </w:r>
    </w:p>
    <w:p w:rsidR="00875533" w:rsidRPr="00B279A9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  <w:r w:rsidRPr="00B279A9">
        <w:rPr>
          <w:color w:val="000000"/>
          <w:sz w:val="27"/>
          <w:szCs w:val="27"/>
          <w:lang w:eastAsia="en-US"/>
        </w:rPr>
        <w:t xml:space="preserve"> общий объем доходов бюджета в сумме 9506,7 тыс. рублей</w:t>
      </w:r>
      <w:r>
        <w:rPr>
          <w:color w:val="000000"/>
          <w:sz w:val="27"/>
          <w:szCs w:val="27"/>
          <w:lang w:eastAsia="en-US"/>
        </w:rPr>
        <w:t xml:space="preserve"> </w:t>
      </w:r>
      <w:r w:rsidRPr="00B279A9">
        <w:rPr>
          <w:color w:val="000000"/>
          <w:sz w:val="27"/>
          <w:szCs w:val="27"/>
          <w:lang w:eastAsia="en-US"/>
        </w:rPr>
        <w:t>(приложение № 1);</w:t>
      </w:r>
    </w:p>
    <w:p w:rsidR="00875533" w:rsidRPr="00B279A9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  <w:r w:rsidRPr="00B279A9">
        <w:rPr>
          <w:color w:val="000000"/>
          <w:sz w:val="27"/>
          <w:szCs w:val="27"/>
          <w:lang w:eastAsia="en-US"/>
        </w:rPr>
        <w:t xml:space="preserve"> общий объем расходов бюджета в сумме 9780,7 тыс. рублей</w:t>
      </w:r>
      <w:r>
        <w:rPr>
          <w:color w:val="000000"/>
          <w:sz w:val="27"/>
          <w:szCs w:val="27"/>
          <w:lang w:eastAsia="en-US"/>
        </w:rPr>
        <w:t xml:space="preserve"> </w:t>
      </w:r>
      <w:r w:rsidRPr="00B279A9">
        <w:rPr>
          <w:color w:val="000000"/>
          <w:sz w:val="27"/>
          <w:szCs w:val="27"/>
          <w:lang w:eastAsia="en-US"/>
        </w:rPr>
        <w:t>(приложение № 2,3);</w:t>
      </w:r>
    </w:p>
    <w:p w:rsidR="00875533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  <w:r w:rsidRPr="00B279A9">
        <w:rPr>
          <w:color w:val="000000"/>
          <w:sz w:val="27"/>
          <w:szCs w:val="27"/>
          <w:lang w:eastAsia="en-US"/>
        </w:rPr>
        <w:t xml:space="preserve"> прогнозируемый дефицит бюджета в сумме 274,00 тыс. рублей</w:t>
      </w:r>
      <w:r>
        <w:rPr>
          <w:color w:val="000000"/>
          <w:sz w:val="27"/>
          <w:szCs w:val="27"/>
          <w:lang w:eastAsia="en-US"/>
        </w:rPr>
        <w:t xml:space="preserve"> </w:t>
      </w:r>
      <w:r w:rsidRPr="00B279A9">
        <w:rPr>
          <w:color w:val="000000"/>
          <w:sz w:val="27"/>
          <w:szCs w:val="27"/>
          <w:lang w:eastAsia="en-US"/>
        </w:rPr>
        <w:t>(приложение № 4).</w:t>
      </w:r>
    </w:p>
    <w:p w:rsidR="00875533" w:rsidRDefault="00875533" w:rsidP="00875533">
      <w:pPr>
        <w:ind w:right="-23" w:hanging="5"/>
        <w:jc w:val="both"/>
        <w:rPr>
          <w:color w:val="000000"/>
          <w:sz w:val="27"/>
          <w:szCs w:val="27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tbl>
      <w:tblPr>
        <w:tblW w:w="14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4531"/>
      </w:tblGrid>
      <w:tr w:rsidR="00875533" w:rsidRPr="00637169" w:rsidTr="0090085D">
        <w:trPr>
          <w:trHeight w:val="249"/>
        </w:trPr>
        <w:tc>
          <w:tcPr>
            <w:tcW w:w="9639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spacing w:after="16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75533" w:rsidRPr="007A4EC2" w:rsidTr="0090085D">
        <w:trPr>
          <w:trHeight w:val="1109"/>
        </w:trPr>
        <w:tc>
          <w:tcPr>
            <w:tcW w:w="9639" w:type="dxa"/>
            <w:shd w:val="clear" w:color="auto" w:fill="auto"/>
          </w:tcPr>
          <w:p w:rsidR="00875533" w:rsidRDefault="00875533" w:rsidP="0090085D">
            <w:pPr>
              <w:spacing w:after="278"/>
              <w:ind w:firstLine="5"/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Муниц</w:t>
            </w:r>
            <w:r>
              <w:rPr>
                <w:color w:val="000000"/>
                <w:sz w:val="28"/>
                <w:szCs w:val="28"/>
                <w:lang w:eastAsia="en-US"/>
              </w:rPr>
              <w:t>ипального Совета МО «Ерцевское»                                       С.П. Игнатьев</w:t>
            </w:r>
          </w:p>
          <w:p w:rsidR="00875533" w:rsidRDefault="00875533" w:rsidP="0090085D">
            <w:pPr>
              <w:spacing w:after="278"/>
              <w:ind w:firstLine="5"/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637169" w:rsidRDefault="00875533" w:rsidP="00875533">
            <w:pPr>
              <w:spacing w:after="278"/>
              <w:ind w:right="-4531" w:firstLine="5"/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Глава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МО </w:t>
            </w:r>
            <w:r w:rsidRPr="007A4EC2">
              <w:rPr>
                <w:color w:val="000000"/>
                <w:sz w:val="28"/>
                <w:szCs w:val="28"/>
                <w:lang w:eastAsia="en-US"/>
              </w:rPr>
              <w:t>«Ерцевское</w:t>
            </w:r>
            <w:r>
              <w:rPr>
                <w:color w:val="000000"/>
                <w:sz w:val="28"/>
                <w:szCs w:val="28"/>
                <w:lang w:eastAsia="en-US"/>
              </w:rPr>
              <w:t>»                                                                           С.</w:t>
            </w:r>
            <w:r w:rsidRPr="007A4EC2">
              <w:rPr>
                <w:color w:val="000000"/>
                <w:sz w:val="28"/>
                <w:szCs w:val="28"/>
                <w:lang w:eastAsia="en-US"/>
              </w:rPr>
              <w:t>А. Гришин</w:t>
            </w:r>
          </w:p>
        </w:tc>
        <w:tc>
          <w:tcPr>
            <w:tcW w:w="4531" w:type="dxa"/>
            <w:shd w:val="clear" w:color="auto" w:fill="auto"/>
          </w:tcPr>
          <w:p w:rsidR="00875533" w:rsidRPr="007A4EC2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</w:t>
            </w:r>
            <w:r w:rsidRPr="007A4EC2"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7A4EC2">
              <w:rPr>
                <w:color w:val="000000"/>
                <w:sz w:val="28"/>
                <w:szCs w:val="28"/>
                <w:lang w:eastAsia="en-US"/>
              </w:rPr>
              <w:t>П. Игнатьев</w:t>
            </w:r>
          </w:p>
        </w:tc>
      </w:tr>
      <w:tr w:rsidR="00875533" w:rsidRPr="007A4EC2" w:rsidTr="0090085D">
        <w:trPr>
          <w:trHeight w:val="529"/>
        </w:trPr>
        <w:tc>
          <w:tcPr>
            <w:tcW w:w="9639" w:type="dxa"/>
            <w:shd w:val="clear" w:color="auto" w:fill="auto"/>
          </w:tcPr>
          <w:p w:rsidR="00875533" w:rsidRPr="007A4EC2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:rsidR="00875533" w:rsidRPr="007A4EC2" w:rsidRDefault="00875533" w:rsidP="0090085D">
            <w:pPr>
              <w:ind w:right="15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</w:tr>
    </w:tbl>
    <w:p w:rsidR="00875533" w:rsidRPr="00637169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МУНИЦИПАЛЬНОЕ ОБРАЗОВАНИЕ</w:t>
      </w:r>
    </w:p>
    <w:p w:rsidR="00875533" w:rsidRPr="00637169" w:rsidRDefault="00875533" w:rsidP="00875533">
      <w:pPr>
        <w:spacing w:after="25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«ЕРЦЕВСКОЕ»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пятого созыва</w:t>
      </w:r>
    </w:p>
    <w:p w:rsidR="00875533" w:rsidRPr="00637169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EA5E5F" w:rsidRDefault="00875533" w:rsidP="00875533">
      <w:pPr>
        <w:spacing w:after="299" w:line="247" w:lineRule="auto"/>
        <w:ind w:right="-23" w:hanging="437"/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 xml:space="preserve">РЕШЕНИЕ </w:t>
      </w:r>
      <w:r w:rsidRPr="00EA5E5F">
        <w:rPr>
          <w:b/>
          <w:noProof/>
          <w:color w:val="000000"/>
          <w:sz w:val="28"/>
          <w:szCs w:val="28"/>
          <w:lang w:eastAsia="en-US"/>
        </w:rPr>
        <w:t>№</w:t>
      </w:r>
      <w:r>
        <w:rPr>
          <w:b/>
          <w:noProof/>
          <w:color w:val="000000"/>
          <w:sz w:val="28"/>
          <w:szCs w:val="28"/>
          <w:lang w:eastAsia="en-US"/>
        </w:rPr>
        <w:t xml:space="preserve"> 210 </w:t>
      </w:r>
    </w:p>
    <w:p w:rsidR="00875533" w:rsidRPr="00637169" w:rsidRDefault="00875533" w:rsidP="00875533">
      <w:pPr>
        <w:spacing w:after="299" w:line="247" w:lineRule="auto"/>
        <w:ind w:right="-23" w:hanging="43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Сорок второй </w:t>
      </w:r>
      <w:r w:rsidRPr="00637169">
        <w:rPr>
          <w:color w:val="000000"/>
          <w:sz w:val="28"/>
          <w:szCs w:val="28"/>
          <w:lang w:eastAsia="en-US"/>
        </w:rPr>
        <w:t>сессии</w:t>
      </w:r>
    </w:p>
    <w:p w:rsidR="00875533" w:rsidRPr="00637169" w:rsidRDefault="00875533" w:rsidP="00875533">
      <w:pPr>
        <w:tabs>
          <w:tab w:val="center" w:pos="4409"/>
          <w:tab w:val="center" w:pos="6233"/>
        </w:tabs>
        <w:spacing w:after="538" w:line="236" w:lineRule="auto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от 22 мая 2025 года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 xml:space="preserve">п. </w:t>
      </w:r>
      <w:proofErr w:type="spellStart"/>
      <w:r w:rsidRPr="00637169">
        <w:rPr>
          <w:color w:val="000000"/>
          <w:sz w:val="28"/>
          <w:szCs w:val="28"/>
          <w:lang w:eastAsia="en-US"/>
        </w:rPr>
        <w:t>Ерцево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37169">
        <w:rPr>
          <w:color w:val="000000"/>
          <w:sz w:val="28"/>
          <w:szCs w:val="28"/>
          <w:lang w:eastAsia="en-US"/>
        </w:rPr>
        <w:t>Коношского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района 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Архангельской области</w:t>
      </w:r>
    </w:p>
    <w:p w:rsidR="00875533" w:rsidRPr="00637169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spacing w:after="281" w:line="249" w:lineRule="auto"/>
        <w:ind w:hanging="5"/>
        <w:jc w:val="center"/>
        <w:rPr>
          <w:b/>
          <w:sz w:val="28"/>
          <w:szCs w:val="28"/>
        </w:rPr>
      </w:pPr>
      <w:r w:rsidRPr="00284B3C">
        <w:rPr>
          <w:b/>
          <w:sz w:val="28"/>
          <w:szCs w:val="28"/>
        </w:rPr>
        <w:t xml:space="preserve"> </w:t>
      </w:r>
      <w:r w:rsidRPr="007D4526">
        <w:rPr>
          <w:b/>
          <w:sz w:val="28"/>
          <w:szCs w:val="28"/>
        </w:rPr>
        <w:t xml:space="preserve">О сокращении ставки заместителя Главы МО «Ерцевское» </w:t>
      </w:r>
      <w:proofErr w:type="spellStart"/>
      <w:r w:rsidRPr="007D4526">
        <w:rPr>
          <w:b/>
          <w:sz w:val="28"/>
          <w:szCs w:val="28"/>
        </w:rPr>
        <w:t>Каликиной</w:t>
      </w:r>
      <w:proofErr w:type="spellEnd"/>
      <w:r w:rsidRPr="007D4526">
        <w:rPr>
          <w:b/>
          <w:sz w:val="28"/>
          <w:szCs w:val="28"/>
        </w:rPr>
        <w:t xml:space="preserve"> А.В., - на 0,2 до 0,8 ставки </w:t>
      </w:r>
    </w:p>
    <w:p w:rsidR="00875533" w:rsidRPr="007D4526" w:rsidRDefault="00875533" w:rsidP="00875533">
      <w:pPr>
        <w:spacing w:after="281" w:line="249" w:lineRule="auto"/>
        <w:ind w:hanging="5"/>
        <w:jc w:val="center"/>
        <w:rPr>
          <w:b/>
          <w:color w:val="000000"/>
          <w:sz w:val="28"/>
          <w:szCs w:val="28"/>
          <w:lang w:eastAsia="en-US"/>
        </w:rPr>
      </w:pPr>
      <w:r w:rsidRPr="007D4526">
        <w:rPr>
          <w:b/>
          <w:color w:val="000000"/>
          <w:sz w:val="28"/>
          <w:szCs w:val="28"/>
          <w:lang w:eastAsia="en-US"/>
        </w:rPr>
        <w:t>Муниципальный Совет решил:</w:t>
      </w:r>
    </w:p>
    <w:p w:rsidR="00875533" w:rsidRDefault="00875533" w:rsidP="00875533">
      <w:pPr>
        <w:ind w:right="-23"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Вопрос о сокращении </w:t>
      </w:r>
      <w:r w:rsidRPr="009B759B">
        <w:rPr>
          <w:b/>
          <w:sz w:val="28"/>
          <w:szCs w:val="28"/>
        </w:rPr>
        <w:t xml:space="preserve"> </w:t>
      </w:r>
      <w:r w:rsidRPr="009B759B">
        <w:rPr>
          <w:sz w:val="28"/>
          <w:szCs w:val="28"/>
        </w:rPr>
        <w:t xml:space="preserve">ставки заместителя Главы МО «Ерцевское» </w:t>
      </w:r>
      <w:proofErr w:type="spellStart"/>
      <w:r w:rsidRPr="009B759B">
        <w:rPr>
          <w:sz w:val="28"/>
          <w:szCs w:val="28"/>
        </w:rPr>
        <w:t>Каликиной</w:t>
      </w:r>
      <w:proofErr w:type="spellEnd"/>
      <w:r w:rsidRPr="009B759B">
        <w:rPr>
          <w:sz w:val="28"/>
          <w:szCs w:val="28"/>
        </w:rPr>
        <w:t xml:space="preserve"> А.В., - на 0,2 до 0,8 ставки</w:t>
      </w:r>
      <w:r>
        <w:rPr>
          <w:sz w:val="28"/>
          <w:szCs w:val="28"/>
        </w:rPr>
        <w:t>, перенести для рассмотрения на следующую ближайшую сессию.</w:t>
      </w: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75533" w:rsidRPr="00637169" w:rsidTr="0090085D">
        <w:trPr>
          <w:trHeight w:val="24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spacing w:after="160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75533" w:rsidRPr="00637169" w:rsidTr="0090085D">
        <w:trPr>
          <w:trHeight w:val="1109"/>
        </w:trPr>
        <w:tc>
          <w:tcPr>
            <w:tcW w:w="5108" w:type="dxa"/>
            <w:shd w:val="clear" w:color="auto" w:fill="auto"/>
          </w:tcPr>
          <w:p w:rsidR="00875533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Муниципального Совета МО «Ерцевское»»</w:t>
            </w:r>
          </w:p>
          <w:p w:rsidR="00875533" w:rsidRPr="00637169" w:rsidRDefault="00875533" w:rsidP="0090085D">
            <w:pPr>
              <w:spacing w:after="278"/>
              <w:ind w:right="1719" w:firstLine="5"/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  <w:r w:rsidRPr="00637169">
              <w:rPr>
                <w:color w:val="000000"/>
                <w:sz w:val="28"/>
                <w:szCs w:val="28"/>
                <w:lang w:eastAsia="en-US"/>
              </w:rPr>
              <w:t>Глава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П.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Игнатьев</w:t>
            </w:r>
            <w:proofErr w:type="spellEnd"/>
          </w:p>
        </w:tc>
      </w:tr>
      <w:tr w:rsidR="00875533" w:rsidRPr="00637169" w:rsidTr="0090085D">
        <w:trPr>
          <w:trHeight w:val="529"/>
        </w:trPr>
        <w:tc>
          <w:tcPr>
            <w:tcW w:w="5108" w:type="dxa"/>
            <w:shd w:val="clear" w:color="auto" w:fill="auto"/>
          </w:tcPr>
          <w:p w:rsidR="00875533" w:rsidRPr="00637169" w:rsidRDefault="00875533" w:rsidP="0090085D">
            <w:pPr>
              <w:rPr>
                <w:color w:val="000000"/>
                <w:sz w:val="28"/>
                <w:szCs w:val="28"/>
                <w:lang w:val="en-US" w:eastAsia="en-US"/>
              </w:rPr>
            </w:pPr>
            <w:r w:rsidRPr="00637169">
              <w:rPr>
                <w:color w:val="000000"/>
                <w:sz w:val="28"/>
                <w:szCs w:val="28"/>
                <w:lang w:val="en-US" w:eastAsia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75533" w:rsidRPr="00637169" w:rsidRDefault="00875533" w:rsidP="0090085D">
            <w:pPr>
              <w:ind w:right="154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37169">
              <w:rPr>
                <w:color w:val="000000"/>
                <w:sz w:val="28"/>
                <w:szCs w:val="28"/>
                <w:lang w:val="en-US" w:eastAsia="en-US"/>
              </w:rPr>
              <w:t xml:space="preserve">А. </w:t>
            </w:r>
            <w:proofErr w:type="spellStart"/>
            <w:r w:rsidRPr="00637169">
              <w:rPr>
                <w:color w:val="000000"/>
                <w:sz w:val="28"/>
                <w:szCs w:val="28"/>
                <w:lang w:val="en-US" w:eastAsia="en-US"/>
              </w:rPr>
              <w:t>Гришин</w:t>
            </w:r>
            <w:proofErr w:type="spellEnd"/>
          </w:p>
        </w:tc>
      </w:tr>
      <w:tr w:rsidR="00875533" w:rsidRPr="00637169" w:rsidTr="0090085D">
        <w:trPr>
          <w:trHeight w:val="529"/>
        </w:trPr>
        <w:tc>
          <w:tcPr>
            <w:tcW w:w="5108" w:type="dxa"/>
            <w:shd w:val="clear" w:color="auto" w:fill="auto"/>
          </w:tcPr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75533" w:rsidRPr="005E46E3" w:rsidRDefault="00875533" w:rsidP="0090085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:rsidR="00875533" w:rsidRDefault="00875533" w:rsidP="0090085D">
            <w:pPr>
              <w:ind w:right="154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75533" w:rsidRPr="00B279A9" w:rsidRDefault="00875533" w:rsidP="0087553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</w:t>
      </w:r>
      <w:r w:rsidRPr="00B279A9">
        <w:rPr>
          <w:sz w:val="28"/>
          <w:szCs w:val="28"/>
        </w:rPr>
        <w:t>МУНИЦИПАЛЬНОЕ ОБРАЗОВАНИЕ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«ЕРЦЕВСКОЕ»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МУНИЦИПАЛЬНЫЙ СОВЕТ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пятого созыва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</w:p>
    <w:p w:rsidR="00875533" w:rsidRPr="00B279A9" w:rsidRDefault="00875533" w:rsidP="00875533">
      <w:pPr>
        <w:jc w:val="center"/>
        <w:rPr>
          <w:b/>
          <w:sz w:val="28"/>
          <w:szCs w:val="28"/>
        </w:rPr>
      </w:pPr>
      <w:r w:rsidRPr="00B279A9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211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Сорок второй  сессии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От 22 мая  2025 г.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 xml:space="preserve">п. </w:t>
      </w:r>
      <w:proofErr w:type="spellStart"/>
      <w:r w:rsidRPr="00B279A9">
        <w:rPr>
          <w:sz w:val="28"/>
          <w:szCs w:val="28"/>
        </w:rPr>
        <w:t>Ерцево</w:t>
      </w:r>
      <w:proofErr w:type="spellEnd"/>
      <w:r w:rsidRPr="00B279A9">
        <w:rPr>
          <w:sz w:val="28"/>
          <w:szCs w:val="28"/>
        </w:rPr>
        <w:t xml:space="preserve"> </w:t>
      </w:r>
      <w:proofErr w:type="spellStart"/>
      <w:r w:rsidRPr="00B279A9">
        <w:rPr>
          <w:sz w:val="28"/>
          <w:szCs w:val="28"/>
        </w:rPr>
        <w:t>Коношского</w:t>
      </w:r>
      <w:proofErr w:type="spellEnd"/>
      <w:r w:rsidRPr="00B279A9">
        <w:rPr>
          <w:sz w:val="28"/>
          <w:szCs w:val="28"/>
        </w:rPr>
        <w:t xml:space="preserve"> района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  <w:r w:rsidRPr="00B279A9">
        <w:rPr>
          <w:sz w:val="28"/>
          <w:szCs w:val="28"/>
        </w:rPr>
        <w:t>Архангельской области</w:t>
      </w:r>
    </w:p>
    <w:p w:rsidR="00875533" w:rsidRPr="00B279A9" w:rsidRDefault="00875533" w:rsidP="00875533">
      <w:pPr>
        <w:jc w:val="center"/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  <w:r w:rsidRPr="00B279A9">
        <w:rPr>
          <w:sz w:val="28"/>
          <w:szCs w:val="28"/>
        </w:rPr>
        <w:t xml:space="preserve">              </w:t>
      </w:r>
    </w:p>
    <w:p w:rsidR="00875533" w:rsidRPr="00B279A9" w:rsidRDefault="00875533" w:rsidP="00875533">
      <w:pPr>
        <w:ind w:firstLine="708"/>
        <w:jc w:val="both"/>
        <w:rPr>
          <w:b/>
          <w:sz w:val="28"/>
          <w:szCs w:val="28"/>
        </w:rPr>
      </w:pPr>
      <w:r w:rsidRPr="00B279A9">
        <w:rPr>
          <w:b/>
          <w:sz w:val="28"/>
          <w:szCs w:val="28"/>
        </w:rPr>
        <w:t xml:space="preserve">На основании экспертного заключения поступившего из Правового департамента на решение МС сельского поселения «Ерцевское» </w:t>
      </w:r>
      <w:proofErr w:type="spellStart"/>
      <w:r w:rsidRPr="00B279A9">
        <w:rPr>
          <w:b/>
          <w:sz w:val="28"/>
          <w:szCs w:val="28"/>
        </w:rPr>
        <w:t>Коношского</w:t>
      </w:r>
      <w:proofErr w:type="spellEnd"/>
      <w:r w:rsidRPr="00B279A9">
        <w:rPr>
          <w:b/>
          <w:sz w:val="28"/>
          <w:szCs w:val="28"/>
        </w:rPr>
        <w:t xml:space="preserve"> муниципального района Архангельской области от 28.12.2022 г № 71 «Об утверждении Положения о денежном содержании и иных выплатах муниципальным служащим муниципального образования «Ерцевское».</w:t>
      </w:r>
    </w:p>
    <w:p w:rsidR="00875533" w:rsidRPr="00B279A9" w:rsidRDefault="00875533" w:rsidP="00875533">
      <w:pPr>
        <w:jc w:val="both"/>
        <w:rPr>
          <w:sz w:val="28"/>
          <w:szCs w:val="28"/>
        </w:rPr>
      </w:pPr>
    </w:p>
    <w:p w:rsidR="00875533" w:rsidRPr="00B279A9" w:rsidRDefault="00875533" w:rsidP="00875533">
      <w:pPr>
        <w:jc w:val="both"/>
        <w:rPr>
          <w:sz w:val="28"/>
          <w:szCs w:val="28"/>
        </w:rPr>
      </w:pPr>
    </w:p>
    <w:p w:rsidR="00875533" w:rsidRDefault="00875533" w:rsidP="00875533">
      <w:pPr>
        <w:ind w:firstLine="708"/>
        <w:jc w:val="both"/>
        <w:rPr>
          <w:sz w:val="28"/>
          <w:szCs w:val="28"/>
        </w:rPr>
      </w:pPr>
      <w:proofErr w:type="gramStart"/>
      <w:r w:rsidRPr="00B279A9">
        <w:rPr>
          <w:sz w:val="28"/>
          <w:szCs w:val="28"/>
        </w:rPr>
        <w:t xml:space="preserve">В соответствии со статьёй 11 областного закона от 29.11.2008 г № 592-30-ОЗ «Об организации и ведении регистра муниципальных нормативных правовых актов муниципальных образований Архангельской области», постановлением Правительства Архангельской области от 23 августа 2011 г № 295 – </w:t>
      </w:r>
      <w:proofErr w:type="spellStart"/>
      <w:r w:rsidRPr="00B279A9">
        <w:rPr>
          <w:sz w:val="28"/>
          <w:szCs w:val="28"/>
        </w:rPr>
        <w:t>пп</w:t>
      </w:r>
      <w:proofErr w:type="spellEnd"/>
      <w:r w:rsidRPr="00B279A9">
        <w:rPr>
          <w:sz w:val="28"/>
          <w:szCs w:val="28"/>
        </w:rPr>
        <w:t xml:space="preserve">, подпунктом 6 пункта 1 и подпунктом 6 пункта 5 Положения о правовом департаменте, утверждённого указом Губернатора Архангельской области от 08 апреля 2010 г № 53-у, - </w:t>
      </w:r>
      <w:proofErr w:type="gramEnd"/>
    </w:p>
    <w:p w:rsidR="00875533" w:rsidRPr="00B279A9" w:rsidRDefault="00875533" w:rsidP="008755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279A9">
        <w:rPr>
          <w:b/>
          <w:sz w:val="28"/>
          <w:szCs w:val="28"/>
        </w:rPr>
        <w:t xml:space="preserve">униципальный Совет муниципального образования «Ерцевское»  </w:t>
      </w:r>
    </w:p>
    <w:p w:rsidR="00875533" w:rsidRPr="00B279A9" w:rsidRDefault="00875533" w:rsidP="00875533">
      <w:pPr>
        <w:jc w:val="both"/>
        <w:rPr>
          <w:b/>
          <w:sz w:val="28"/>
          <w:szCs w:val="28"/>
        </w:rPr>
      </w:pPr>
      <w:proofErr w:type="gramStart"/>
      <w:r w:rsidRPr="00B279A9">
        <w:rPr>
          <w:b/>
          <w:sz w:val="28"/>
          <w:szCs w:val="28"/>
        </w:rPr>
        <w:t>р</w:t>
      </w:r>
      <w:proofErr w:type="gramEnd"/>
      <w:r w:rsidRPr="00B279A9">
        <w:rPr>
          <w:b/>
          <w:sz w:val="28"/>
          <w:szCs w:val="28"/>
        </w:rPr>
        <w:t xml:space="preserve"> е ш а е т:</w:t>
      </w:r>
    </w:p>
    <w:p w:rsidR="00875533" w:rsidRPr="00B279A9" w:rsidRDefault="00875533" w:rsidP="00875533">
      <w:pPr>
        <w:jc w:val="both"/>
        <w:rPr>
          <w:sz w:val="28"/>
          <w:szCs w:val="28"/>
        </w:rPr>
      </w:pPr>
    </w:p>
    <w:p w:rsidR="00875533" w:rsidRPr="00B279A9" w:rsidRDefault="00875533" w:rsidP="00875533">
      <w:pPr>
        <w:ind w:firstLine="708"/>
        <w:jc w:val="both"/>
        <w:rPr>
          <w:sz w:val="28"/>
          <w:szCs w:val="28"/>
        </w:rPr>
      </w:pPr>
      <w:r w:rsidRPr="00B279A9">
        <w:rPr>
          <w:sz w:val="28"/>
          <w:szCs w:val="28"/>
        </w:rPr>
        <w:t xml:space="preserve">Внести следующие изменения в решение МС сельского поселения «Ерцевское» </w:t>
      </w:r>
      <w:proofErr w:type="spellStart"/>
      <w:r w:rsidRPr="00B279A9">
        <w:rPr>
          <w:sz w:val="28"/>
          <w:szCs w:val="28"/>
        </w:rPr>
        <w:t>Коношского</w:t>
      </w:r>
      <w:proofErr w:type="spellEnd"/>
      <w:r w:rsidRPr="00B279A9">
        <w:rPr>
          <w:sz w:val="28"/>
          <w:szCs w:val="28"/>
        </w:rPr>
        <w:t xml:space="preserve"> муниципального района Архангельской области от 28.12.2022 г № 71 «Об утверждении Положения о денежном содержании и иных выплатах муниципальным служащим муниципального образования «Ерцевское</w:t>
      </w:r>
      <w:proofErr w:type="gramStart"/>
      <w:r w:rsidRPr="00B279A9">
        <w:rPr>
          <w:sz w:val="28"/>
          <w:szCs w:val="28"/>
        </w:rPr>
        <w:t>».:</w:t>
      </w:r>
      <w:proofErr w:type="gramEnd"/>
    </w:p>
    <w:p w:rsidR="00875533" w:rsidRPr="00B279A9" w:rsidRDefault="00875533" w:rsidP="00875533">
      <w:pPr>
        <w:jc w:val="both"/>
        <w:rPr>
          <w:sz w:val="28"/>
          <w:szCs w:val="28"/>
        </w:rPr>
      </w:pPr>
      <w:r w:rsidRPr="00B279A9">
        <w:rPr>
          <w:sz w:val="28"/>
          <w:szCs w:val="28"/>
        </w:rPr>
        <w:t>1.  Разделом 6 Положения определён порядок установления премий, в том числе за выполнение особо важных и сложных заданий. А именно, - в пункте 6.5 Выплата премий, в том числе за выполнение особо важных и сложных заданий осуществляется при отсутствии у муниципального служащего непогашенного дисциплинарного взыскания.</w:t>
      </w:r>
    </w:p>
    <w:p w:rsidR="00875533" w:rsidRPr="00B279A9" w:rsidRDefault="00875533" w:rsidP="00875533">
      <w:pPr>
        <w:jc w:val="both"/>
        <w:rPr>
          <w:sz w:val="28"/>
          <w:szCs w:val="28"/>
        </w:rPr>
      </w:pPr>
      <w:r w:rsidRPr="00B279A9">
        <w:rPr>
          <w:sz w:val="28"/>
          <w:szCs w:val="28"/>
        </w:rPr>
        <w:lastRenderedPageBreak/>
        <w:t>Изложить в следующей редакции: «6.5. В случае применения дисциплинарного взыскания к муниципальному служащему, выплаты премий, кроме премий за выполнение особо важных и сложных заданий, не производится только за тот период, когда взыскание было применено к муниципальному служащему».</w:t>
      </w:r>
    </w:p>
    <w:p w:rsidR="00875533" w:rsidRPr="00B279A9" w:rsidRDefault="00875533" w:rsidP="00875533">
      <w:pPr>
        <w:jc w:val="both"/>
        <w:rPr>
          <w:sz w:val="28"/>
          <w:szCs w:val="28"/>
        </w:rPr>
      </w:pPr>
    </w:p>
    <w:p w:rsidR="00875533" w:rsidRPr="00B279A9" w:rsidRDefault="00875533" w:rsidP="00875533">
      <w:pPr>
        <w:jc w:val="both"/>
        <w:rPr>
          <w:sz w:val="28"/>
          <w:szCs w:val="28"/>
        </w:rPr>
      </w:pPr>
      <w:r w:rsidRPr="00B279A9">
        <w:rPr>
          <w:sz w:val="28"/>
          <w:szCs w:val="28"/>
        </w:rPr>
        <w:t xml:space="preserve">2. </w:t>
      </w:r>
      <w:proofErr w:type="gramStart"/>
      <w:r w:rsidRPr="00B279A9">
        <w:rPr>
          <w:sz w:val="28"/>
          <w:szCs w:val="28"/>
        </w:rPr>
        <w:t>Разместить</w:t>
      </w:r>
      <w:proofErr w:type="gramEnd"/>
      <w:r w:rsidRPr="00B279A9">
        <w:rPr>
          <w:sz w:val="28"/>
          <w:szCs w:val="28"/>
        </w:rPr>
        <w:t xml:space="preserve"> настоящее решение на официальном сайте МО «Ерцевское» </w:t>
      </w:r>
      <w:proofErr w:type="spellStart"/>
      <w:r w:rsidRPr="00B279A9">
        <w:rPr>
          <w:sz w:val="28"/>
          <w:szCs w:val="28"/>
        </w:rPr>
        <w:t>Коношского</w:t>
      </w:r>
      <w:proofErr w:type="spellEnd"/>
      <w:r w:rsidRPr="00B279A9">
        <w:rPr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</w:t>
      </w:r>
    </w:p>
    <w:p w:rsidR="00875533" w:rsidRPr="00B279A9" w:rsidRDefault="00875533" w:rsidP="00875533">
      <w:pPr>
        <w:jc w:val="both"/>
        <w:rPr>
          <w:sz w:val="28"/>
          <w:szCs w:val="28"/>
        </w:rPr>
      </w:pPr>
    </w:p>
    <w:p w:rsidR="00875533" w:rsidRPr="00B279A9" w:rsidRDefault="00875533" w:rsidP="00875533">
      <w:pPr>
        <w:jc w:val="both"/>
        <w:rPr>
          <w:sz w:val="28"/>
          <w:szCs w:val="28"/>
        </w:rPr>
      </w:pPr>
      <w:r w:rsidRPr="00B279A9">
        <w:rPr>
          <w:sz w:val="28"/>
          <w:szCs w:val="28"/>
        </w:rPr>
        <w:t>3. Решение вступает в силу со дня его официального опубликования.</w:t>
      </w:r>
    </w:p>
    <w:p w:rsidR="00875533" w:rsidRPr="00B279A9" w:rsidRDefault="00875533" w:rsidP="00875533">
      <w:pPr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  <w:r w:rsidRPr="00B279A9">
        <w:rPr>
          <w:sz w:val="28"/>
          <w:szCs w:val="28"/>
        </w:rPr>
        <w:t xml:space="preserve">Председатель муниципального Совета </w:t>
      </w:r>
    </w:p>
    <w:p w:rsidR="00875533" w:rsidRPr="00B279A9" w:rsidRDefault="00875533" w:rsidP="00875533">
      <w:pPr>
        <w:rPr>
          <w:sz w:val="28"/>
          <w:szCs w:val="28"/>
        </w:rPr>
      </w:pPr>
      <w:r w:rsidRPr="00B279A9">
        <w:rPr>
          <w:sz w:val="28"/>
          <w:szCs w:val="28"/>
        </w:rPr>
        <w:t xml:space="preserve">муниципального образования </w:t>
      </w:r>
    </w:p>
    <w:p w:rsidR="00875533" w:rsidRPr="00B279A9" w:rsidRDefault="00875533" w:rsidP="00875533">
      <w:pPr>
        <w:rPr>
          <w:sz w:val="28"/>
          <w:szCs w:val="28"/>
        </w:rPr>
      </w:pPr>
      <w:r w:rsidRPr="00B279A9">
        <w:rPr>
          <w:sz w:val="28"/>
          <w:szCs w:val="28"/>
        </w:rPr>
        <w:t>«Ерцевское»                                                                                      С.П. Игнатьев</w:t>
      </w:r>
    </w:p>
    <w:p w:rsidR="00875533" w:rsidRPr="00B279A9" w:rsidRDefault="00875533" w:rsidP="00875533">
      <w:pPr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</w:p>
    <w:p w:rsidR="00875533" w:rsidRPr="00B279A9" w:rsidRDefault="00875533" w:rsidP="00875533">
      <w:pPr>
        <w:rPr>
          <w:sz w:val="28"/>
          <w:szCs w:val="28"/>
        </w:rPr>
      </w:pPr>
      <w:r w:rsidRPr="00B279A9">
        <w:rPr>
          <w:sz w:val="28"/>
          <w:szCs w:val="28"/>
        </w:rPr>
        <w:t xml:space="preserve">Глава муниципального образования </w:t>
      </w:r>
    </w:p>
    <w:p w:rsidR="00875533" w:rsidRPr="00B279A9" w:rsidRDefault="00875533" w:rsidP="00875533">
      <w:pPr>
        <w:rPr>
          <w:b/>
          <w:szCs w:val="28"/>
        </w:rPr>
      </w:pPr>
      <w:r w:rsidRPr="00B279A9">
        <w:rPr>
          <w:sz w:val="28"/>
          <w:szCs w:val="28"/>
        </w:rPr>
        <w:t>«Ерцевское»                                                                                       С.А. Гришин</w:t>
      </w:r>
    </w:p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Default="00875533" w:rsidP="00875533"/>
    <w:p w:rsidR="00875533" w:rsidRPr="00B279A9" w:rsidRDefault="00875533" w:rsidP="00875533"/>
    <w:p w:rsidR="00875533" w:rsidRPr="00637169" w:rsidRDefault="00875533" w:rsidP="00875533">
      <w:pPr>
        <w:spacing w:after="1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МУНИЦИПАЛЬНОЕ ОБРАЗОВАНИЕ</w:t>
      </w:r>
    </w:p>
    <w:p w:rsidR="00875533" w:rsidRPr="00637169" w:rsidRDefault="00875533" w:rsidP="00875533">
      <w:pPr>
        <w:spacing w:after="250" w:line="250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«ЕРЦЕВСКОЕ»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</w:t>
      </w:r>
    </w:p>
    <w:p w:rsidR="00875533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пятого созыва</w:t>
      </w:r>
    </w:p>
    <w:p w:rsidR="00875533" w:rsidRPr="00637169" w:rsidRDefault="00875533" w:rsidP="00875533">
      <w:pPr>
        <w:spacing w:line="250" w:lineRule="auto"/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EA5E5F" w:rsidRDefault="00875533" w:rsidP="00875533">
      <w:pPr>
        <w:spacing w:after="299" w:line="247" w:lineRule="auto"/>
        <w:ind w:right="-23" w:hanging="437"/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637169">
        <w:rPr>
          <w:b/>
          <w:color w:val="000000"/>
          <w:sz w:val="28"/>
          <w:szCs w:val="28"/>
          <w:lang w:eastAsia="en-US"/>
        </w:rPr>
        <w:t xml:space="preserve">РЕШЕНИЕ </w:t>
      </w:r>
      <w:r w:rsidRPr="00EA5E5F">
        <w:rPr>
          <w:b/>
          <w:noProof/>
          <w:color w:val="000000"/>
          <w:sz w:val="28"/>
          <w:szCs w:val="28"/>
          <w:lang w:eastAsia="en-US"/>
        </w:rPr>
        <w:t>№</w:t>
      </w:r>
      <w:r>
        <w:rPr>
          <w:b/>
          <w:noProof/>
          <w:color w:val="000000"/>
          <w:sz w:val="28"/>
          <w:szCs w:val="28"/>
          <w:lang w:eastAsia="en-US"/>
        </w:rPr>
        <w:t xml:space="preserve"> 212</w:t>
      </w:r>
    </w:p>
    <w:p w:rsidR="00875533" w:rsidRPr="00637169" w:rsidRDefault="00875533" w:rsidP="00875533">
      <w:pPr>
        <w:spacing w:after="299" w:line="247" w:lineRule="auto"/>
        <w:ind w:right="-23" w:hanging="43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Сорок второй </w:t>
      </w:r>
      <w:r w:rsidRPr="00637169">
        <w:rPr>
          <w:color w:val="000000"/>
          <w:sz w:val="28"/>
          <w:szCs w:val="28"/>
          <w:lang w:eastAsia="en-US"/>
        </w:rPr>
        <w:t>сессии</w:t>
      </w:r>
    </w:p>
    <w:p w:rsidR="00875533" w:rsidRPr="00637169" w:rsidRDefault="00875533" w:rsidP="00875533">
      <w:pPr>
        <w:tabs>
          <w:tab w:val="center" w:pos="4409"/>
          <w:tab w:val="center" w:pos="6233"/>
        </w:tabs>
        <w:spacing w:after="538" w:line="236" w:lineRule="auto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 xml:space="preserve">       от 22 мая 2025 года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 xml:space="preserve">п. </w:t>
      </w:r>
      <w:proofErr w:type="spellStart"/>
      <w:r w:rsidRPr="00637169">
        <w:rPr>
          <w:color w:val="000000"/>
          <w:sz w:val="28"/>
          <w:szCs w:val="28"/>
          <w:lang w:eastAsia="en-US"/>
        </w:rPr>
        <w:t>Ерцево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37169">
        <w:rPr>
          <w:color w:val="000000"/>
          <w:sz w:val="28"/>
          <w:szCs w:val="28"/>
          <w:lang w:eastAsia="en-US"/>
        </w:rPr>
        <w:t>Коношского</w:t>
      </w:r>
      <w:proofErr w:type="spellEnd"/>
      <w:r w:rsidRPr="00637169">
        <w:rPr>
          <w:color w:val="000000"/>
          <w:sz w:val="28"/>
          <w:szCs w:val="28"/>
          <w:lang w:eastAsia="en-US"/>
        </w:rPr>
        <w:t xml:space="preserve"> района </w:t>
      </w:r>
    </w:p>
    <w:p w:rsidR="00875533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Архангельской области</w:t>
      </w:r>
    </w:p>
    <w:p w:rsidR="00875533" w:rsidRPr="00637169" w:rsidRDefault="00875533" w:rsidP="00875533">
      <w:pPr>
        <w:ind w:right="-23" w:hanging="11"/>
        <w:jc w:val="center"/>
        <w:rPr>
          <w:color w:val="000000"/>
          <w:sz w:val="28"/>
          <w:szCs w:val="28"/>
          <w:lang w:eastAsia="en-US"/>
        </w:rPr>
      </w:pPr>
    </w:p>
    <w:p w:rsidR="00875533" w:rsidRPr="007D4526" w:rsidRDefault="00875533" w:rsidP="00875533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4526">
        <w:rPr>
          <w:b/>
          <w:sz w:val="28"/>
          <w:szCs w:val="28"/>
        </w:rPr>
        <w:t>По памятн</w:t>
      </w:r>
      <w:r>
        <w:rPr>
          <w:b/>
          <w:sz w:val="28"/>
          <w:szCs w:val="28"/>
        </w:rPr>
        <w:t>ому знаку</w:t>
      </w:r>
      <w:r w:rsidRPr="007D4526">
        <w:rPr>
          <w:b/>
          <w:sz w:val="28"/>
          <w:szCs w:val="28"/>
        </w:rPr>
        <w:t xml:space="preserve"> жертвам репрессий.</w:t>
      </w:r>
    </w:p>
    <w:p w:rsidR="00875533" w:rsidRPr="00845D3D" w:rsidRDefault="00875533" w:rsidP="00875533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:rsidR="00875533" w:rsidRDefault="00875533" w:rsidP="00875533">
      <w:pPr>
        <w:spacing w:after="281" w:line="249" w:lineRule="auto"/>
        <w:ind w:firstLine="708"/>
        <w:jc w:val="both"/>
        <w:rPr>
          <w:sz w:val="28"/>
          <w:szCs w:val="28"/>
        </w:rPr>
      </w:pPr>
      <w:r w:rsidRPr="005D5E1B">
        <w:rPr>
          <w:sz w:val="28"/>
          <w:szCs w:val="28"/>
        </w:rPr>
        <w:t>.</w:t>
      </w:r>
    </w:p>
    <w:p w:rsidR="00875533" w:rsidRPr="00637169" w:rsidRDefault="00875533" w:rsidP="00875533">
      <w:pPr>
        <w:spacing w:after="281" w:line="249" w:lineRule="auto"/>
        <w:ind w:hanging="5"/>
        <w:jc w:val="center"/>
        <w:rPr>
          <w:color w:val="000000"/>
          <w:sz w:val="28"/>
          <w:szCs w:val="28"/>
          <w:lang w:eastAsia="en-US"/>
        </w:rPr>
      </w:pPr>
      <w:r w:rsidRPr="00637169">
        <w:rPr>
          <w:color w:val="000000"/>
          <w:sz w:val="28"/>
          <w:szCs w:val="28"/>
          <w:lang w:eastAsia="en-US"/>
        </w:rPr>
        <w:t>Муниципальный Совет решил:</w:t>
      </w:r>
    </w:p>
    <w:p w:rsidR="00875533" w:rsidRPr="00845D3D" w:rsidRDefault="00875533" w:rsidP="00875533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</w:t>
      </w:r>
      <w:r w:rsidRPr="00845D3D">
        <w:rPr>
          <w:sz w:val="28"/>
          <w:szCs w:val="28"/>
        </w:rPr>
        <w:t xml:space="preserve">аписать письмо </w:t>
      </w:r>
      <w:r>
        <w:rPr>
          <w:sz w:val="28"/>
          <w:szCs w:val="28"/>
        </w:rPr>
        <w:t xml:space="preserve">в МО «КМР» </w:t>
      </w:r>
      <w:proofErr w:type="spellStart"/>
      <w:r>
        <w:rPr>
          <w:sz w:val="28"/>
          <w:szCs w:val="28"/>
        </w:rPr>
        <w:t>Едемскому</w:t>
      </w:r>
      <w:proofErr w:type="spellEnd"/>
      <w:r>
        <w:rPr>
          <w:sz w:val="28"/>
          <w:szCs w:val="28"/>
        </w:rPr>
        <w:t xml:space="preserve"> С.С., </w:t>
      </w:r>
      <w:r w:rsidRPr="00845D3D">
        <w:rPr>
          <w:sz w:val="28"/>
          <w:szCs w:val="28"/>
        </w:rPr>
        <w:t>о возвращении памятн</w:t>
      </w:r>
      <w:r>
        <w:rPr>
          <w:sz w:val="28"/>
          <w:szCs w:val="28"/>
        </w:rPr>
        <w:t>ого знака на своё место и произведении ремонт места установки памятного знака.</w:t>
      </w:r>
    </w:p>
    <w:p w:rsidR="00875533" w:rsidRDefault="00875533" w:rsidP="0087553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Pr="00637169" w:rsidRDefault="00875533" w:rsidP="00875533">
      <w:pPr>
        <w:ind w:right="-23" w:hanging="5"/>
        <w:jc w:val="both"/>
        <w:rPr>
          <w:color w:val="000000"/>
          <w:sz w:val="28"/>
          <w:szCs w:val="28"/>
          <w:lang w:eastAsia="en-US"/>
        </w:rPr>
      </w:pPr>
    </w:p>
    <w:p w:rsidR="00875533" w:rsidRDefault="00875533" w:rsidP="00875533">
      <w:pPr>
        <w:rPr>
          <w:sz w:val="28"/>
          <w:szCs w:val="28"/>
        </w:rPr>
      </w:pPr>
      <w:r>
        <w:rPr>
          <w:sz w:val="28"/>
          <w:szCs w:val="28"/>
        </w:rPr>
        <w:t>Председатель МС МО «Ерцевское»                                                С.П. Игнатьев</w:t>
      </w:r>
    </w:p>
    <w:p w:rsidR="00875533" w:rsidRDefault="00875533" w:rsidP="00875533">
      <w:pPr>
        <w:rPr>
          <w:sz w:val="28"/>
          <w:szCs w:val="28"/>
        </w:rPr>
      </w:pPr>
    </w:p>
    <w:p w:rsidR="00875533" w:rsidRDefault="00875533" w:rsidP="00875533">
      <w:pPr>
        <w:rPr>
          <w:sz w:val="28"/>
          <w:szCs w:val="28"/>
        </w:rPr>
      </w:pPr>
    </w:p>
    <w:p w:rsidR="00875533" w:rsidRDefault="00875533" w:rsidP="00875533">
      <w:pPr>
        <w:rPr>
          <w:sz w:val="28"/>
          <w:szCs w:val="28"/>
        </w:rPr>
      </w:pPr>
    </w:p>
    <w:p w:rsidR="00875533" w:rsidRDefault="00875533" w:rsidP="00875533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«Ерцевское»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С.А. Гришин</w:t>
      </w: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875533" w:rsidRDefault="00875533" w:rsidP="00875533">
      <w:pPr>
        <w:jc w:val="center"/>
        <w:rPr>
          <w:sz w:val="28"/>
          <w:szCs w:val="28"/>
        </w:rPr>
      </w:pPr>
    </w:p>
    <w:p w:rsidR="00123EFB" w:rsidRDefault="00123EFB"/>
    <w:sectPr w:rsidR="0012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63"/>
    <w:rsid w:val="00123EFB"/>
    <w:rsid w:val="00583263"/>
    <w:rsid w:val="008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53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755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53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75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2</cp:revision>
  <dcterms:created xsi:type="dcterms:W3CDTF">2025-06-04T11:24:00Z</dcterms:created>
  <dcterms:modified xsi:type="dcterms:W3CDTF">2025-06-04T11:25:00Z</dcterms:modified>
</cp:coreProperties>
</file>