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C6" w:rsidRDefault="00C04DC6" w:rsidP="00C04DC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C04DC6" w:rsidRDefault="00C04DC6" w:rsidP="00C04DC6">
      <w:pPr>
        <w:jc w:val="center"/>
        <w:rPr>
          <w:b/>
          <w:szCs w:val="28"/>
        </w:rPr>
      </w:pPr>
      <w:r>
        <w:rPr>
          <w:b/>
          <w:szCs w:val="28"/>
        </w:rPr>
        <w:t>«ЕРЦЕВСКОЕ»</w:t>
      </w:r>
    </w:p>
    <w:p w:rsidR="00C04DC6" w:rsidRDefault="00C04DC6" w:rsidP="00C04DC6">
      <w:pPr>
        <w:jc w:val="center"/>
        <w:rPr>
          <w:b/>
          <w:szCs w:val="28"/>
        </w:rPr>
      </w:pPr>
    </w:p>
    <w:p w:rsidR="00C04DC6" w:rsidRDefault="00C04DC6" w:rsidP="00C04DC6">
      <w:pPr>
        <w:jc w:val="center"/>
        <w:rPr>
          <w:b/>
          <w:szCs w:val="28"/>
        </w:rPr>
      </w:pPr>
      <w:r>
        <w:rPr>
          <w:b/>
          <w:szCs w:val="28"/>
        </w:rPr>
        <w:t>МУНИЦИПАЛЬНЫЙ СОВЕТ</w:t>
      </w:r>
    </w:p>
    <w:p w:rsidR="00C04DC6" w:rsidRDefault="00C04DC6" w:rsidP="00C04DC6">
      <w:pPr>
        <w:jc w:val="center"/>
        <w:rPr>
          <w:szCs w:val="28"/>
        </w:rPr>
      </w:pPr>
      <w:proofErr w:type="gramStart"/>
      <w:r>
        <w:rPr>
          <w:szCs w:val="28"/>
        </w:rPr>
        <w:t>пятого</w:t>
      </w:r>
      <w:proofErr w:type="gramEnd"/>
      <w:r>
        <w:rPr>
          <w:szCs w:val="28"/>
        </w:rPr>
        <w:t xml:space="preserve"> созыва</w:t>
      </w:r>
    </w:p>
    <w:p w:rsidR="00C04DC6" w:rsidRDefault="00C04DC6" w:rsidP="00C04DC6">
      <w:pPr>
        <w:jc w:val="center"/>
        <w:rPr>
          <w:szCs w:val="28"/>
        </w:rPr>
      </w:pPr>
    </w:p>
    <w:p w:rsidR="00C04DC6" w:rsidRDefault="00C04DC6" w:rsidP="00C04DC6">
      <w:pPr>
        <w:jc w:val="center"/>
        <w:rPr>
          <w:b/>
          <w:szCs w:val="28"/>
        </w:rPr>
      </w:pPr>
      <w:r>
        <w:rPr>
          <w:b/>
          <w:szCs w:val="28"/>
        </w:rPr>
        <w:t>РЕШЕНИЕ № 98</w:t>
      </w:r>
    </w:p>
    <w:p w:rsidR="00C04DC6" w:rsidRDefault="00C04DC6" w:rsidP="00C04DC6">
      <w:pPr>
        <w:rPr>
          <w:szCs w:val="28"/>
        </w:rPr>
      </w:pPr>
      <w:r>
        <w:rPr>
          <w:szCs w:val="28"/>
        </w:rPr>
        <w:t xml:space="preserve">                                                         Двадцать первая   сессия</w:t>
      </w:r>
    </w:p>
    <w:p w:rsidR="00C04DC6" w:rsidRDefault="00C04DC6" w:rsidP="00C04DC6">
      <w:pPr>
        <w:jc w:val="center"/>
        <w:rPr>
          <w:szCs w:val="28"/>
        </w:rPr>
      </w:pPr>
    </w:p>
    <w:p w:rsidR="00C04DC6" w:rsidRDefault="00C04DC6" w:rsidP="00C04DC6">
      <w:pPr>
        <w:jc w:val="center"/>
        <w:rPr>
          <w:szCs w:val="28"/>
        </w:rPr>
      </w:pPr>
      <w:proofErr w:type="gramStart"/>
      <w:r>
        <w:rPr>
          <w:szCs w:val="28"/>
        </w:rPr>
        <w:t>От  15</w:t>
      </w:r>
      <w:proofErr w:type="gramEnd"/>
      <w:r>
        <w:rPr>
          <w:szCs w:val="28"/>
        </w:rPr>
        <w:t xml:space="preserve"> июня  2023 г.</w:t>
      </w:r>
    </w:p>
    <w:p w:rsidR="00C04DC6" w:rsidRDefault="00C04DC6" w:rsidP="00C04DC6">
      <w:pPr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Ерцево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Коношского</w:t>
      </w:r>
      <w:proofErr w:type="spellEnd"/>
      <w:r>
        <w:rPr>
          <w:szCs w:val="28"/>
        </w:rPr>
        <w:t xml:space="preserve"> района</w:t>
      </w:r>
    </w:p>
    <w:p w:rsidR="00C04DC6" w:rsidRDefault="00C04DC6" w:rsidP="00C04DC6">
      <w:pPr>
        <w:jc w:val="center"/>
        <w:rPr>
          <w:szCs w:val="28"/>
        </w:rPr>
      </w:pPr>
      <w:r>
        <w:rPr>
          <w:szCs w:val="28"/>
        </w:rPr>
        <w:t>Архангельской области</w:t>
      </w:r>
    </w:p>
    <w:p w:rsidR="00C04DC6" w:rsidRDefault="00C04DC6" w:rsidP="00C04DC6">
      <w:pPr>
        <w:jc w:val="center"/>
        <w:rPr>
          <w:szCs w:val="28"/>
        </w:rPr>
      </w:pPr>
    </w:p>
    <w:p w:rsidR="00C04DC6" w:rsidRDefault="00C04DC6" w:rsidP="00C04DC6">
      <w:pPr>
        <w:rPr>
          <w:szCs w:val="28"/>
        </w:rPr>
      </w:pPr>
    </w:p>
    <w:p w:rsidR="00C04DC6" w:rsidRDefault="00C04DC6" w:rsidP="00C04D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изменений в бюджет МО «</w:t>
      </w:r>
      <w:proofErr w:type="spellStart"/>
      <w:r>
        <w:rPr>
          <w:b/>
          <w:sz w:val="28"/>
          <w:szCs w:val="28"/>
        </w:rPr>
        <w:t>Ерцевское</w:t>
      </w:r>
      <w:proofErr w:type="spellEnd"/>
      <w:r>
        <w:rPr>
          <w:b/>
          <w:sz w:val="28"/>
          <w:szCs w:val="28"/>
        </w:rPr>
        <w:t>» на 2023 год.</w:t>
      </w:r>
    </w:p>
    <w:p w:rsidR="00C04DC6" w:rsidRDefault="00C04DC6" w:rsidP="00C04DC6">
      <w:pPr>
        <w:jc w:val="center"/>
        <w:rPr>
          <w:b/>
          <w:sz w:val="28"/>
          <w:szCs w:val="28"/>
        </w:rPr>
      </w:pPr>
    </w:p>
    <w:p w:rsidR="00C04DC6" w:rsidRDefault="00C04DC6" w:rsidP="00C04DC6">
      <w:pPr>
        <w:jc w:val="both"/>
      </w:pPr>
      <w:r>
        <w:t>На основании Устава муниципального образования «</w:t>
      </w:r>
      <w:proofErr w:type="spellStart"/>
      <w:r>
        <w:t>Ерцевское</w:t>
      </w:r>
      <w:proofErr w:type="spellEnd"/>
      <w:r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>
        <w:t>Ерцевское</w:t>
      </w:r>
      <w:proofErr w:type="spellEnd"/>
      <w:r>
        <w:t>»,</w:t>
      </w:r>
    </w:p>
    <w:p w:rsidR="00C04DC6" w:rsidRDefault="00C04DC6" w:rsidP="00C04DC6">
      <w:pPr>
        <w:jc w:val="both"/>
      </w:pPr>
    </w:p>
    <w:p w:rsidR="00C04DC6" w:rsidRDefault="00C04DC6" w:rsidP="00C04DC6">
      <w:pPr>
        <w:jc w:val="center"/>
        <w:rPr>
          <w:b/>
        </w:rPr>
      </w:pPr>
      <w:r>
        <w:rPr>
          <w:b/>
        </w:rPr>
        <w:t>Муниципальный Совет решил:</w:t>
      </w:r>
    </w:p>
    <w:p w:rsidR="00C04DC6" w:rsidRDefault="00C04DC6" w:rsidP="00C04DC6">
      <w:pPr>
        <w:jc w:val="center"/>
        <w:rPr>
          <w:b/>
        </w:rPr>
      </w:pPr>
    </w:p>
    <w:p w:rsidR="00C04DC6" w:rsidRDefault="00C04DC6" w:rsidP="00C04DC6">
      <w:pPr>
        <w:ind w:firstLine="720"/>
        <w:jc w:val="both"/>
      </w:pPr>
      <w:r>
        <w:rPr>
          <w:sz w:val="28"/>
        </w:rPr>
        <w:t>1</w:t>
      </w:r>
      <w:r>
        <w:t>. Утвердить основные характеристики бюджета сельского поселения «</w:t>
      </w:r>
      <w:proofErr w:type="spellStart"/>
      <w:r>
        <w:t>Ерцевское</w:t>
      </w:r>
      <w:proofErr w:type="spellEnd"/>
      <w:r>
        <w:t>» на 2023 год:</w:t>
      </w:r>
    </w:p>
    <w:p w:rsidR="00C04DC6" w:rsidRDefault="00C04DC6" w:rsidP="00C04DC6">
      <w:pPr>
        <w:ind w:firstLine="720"/>
        <w:jc w:val="both"/>
      </w:pPr>
      <w:r>
        <w:t xml:space="preserve"> </w:t>
      </w:r>
      <w:proofErr w:type="gramStart"/>
      <w:r>
        <w:t>прогнозируемый</w:t>
      </w:r>
      <w:proofErr w:type="gramEnd"/>
    </w:p>
    <w:p w:rsidR="00C04DC6" w:rsidRDefault="00C04DC6" w:rsidP="00C04DC6">
      <w:pPr>
        <w:ind w:firstLine="720"/>
        <w:jc w:val="both"/>
      </w:pPr>
      <w:r>
        <w:t xml:space="preserve"> </w:t>
      </w:r>
      <w:proofErr w:type="gramStart"/>
      <w:r>
        <w:t>общий</w:t>
      </w:r>
      <w:proofErr w:type="gramEnd"/>
      <w:r>
        <w:t xml:space="preserve"> объем доходов бюджета в сумме 10113,4 тыс. рублей(приложение № 1);</w:t>
      </w:r>
    </w:p>
    <w:p w:rsidR="00C04DC6" w:rsidRDefault="00C04DC6" w:rsidP="00C04DC6">
      <w:pPr>
        <w:ind w:firstLine="720"/>
        <w:jc w:val="both"/>
      </w:pPr>
      <w:r>
        <w:t xml:space="preserve"> </w:t>
      </w:r>
      <w:proofErr w:type="gramStart"/>
      <w:r>
        <w:t>общий</w:t>
      </w:r>
      <w:proofErr w:type="gramEnd"/>
      <w:r>
        <w:t xml:space="preserve"> объем расходов бюджета в сумме 11089,1 тыс. рублей(приложение № 2,3);</w:t>
      </w:r>
    </w:p>
    <w:p w:rsidR="00C04DC6" w:rsidRDefault="00C04DC6" w:rsidP="00C04DC6">
      <w:pPr>
        <w:ind w:firstLine="720"/>
        <w:jc w:val="both"/>
      </w:pPr>
      <w:r>
        <w:t xml:space="preserve"> </w:t>
      </w:r>
      <w:proofErr w:type="gramStart"/>
      <w:r>
        <w:t>прогнозируемый</w:t>
      </w:r>
      <w:proofErr w:type="gramEnd"/>
      <w:r>
        <w:t xml:space="preserve"> дефицит бюджета в сумме 975,7 тыс. рублей(приложение № 4).</w:t>
      </w:r>
    </w:p>
    <w:p w:rsidR="00C04DC6" w:rsidRDefault="00C04DC6" w:rsidP="00C04DC6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C04DC6" w:rsidRDefault="00C04DC6" w:rsidP="00C04DC6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C04DC6" w:rsidRDefault="00C04DC6" w:rsidP="00C04DC6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  <w:r>
        <w:rPr>
          <w:szCs w:val="28"/>
        </w:rPr>
        <w:t xml:space="preserve"> </w:t>
      </w:r>
    </w:p>
    <w:p w:rsidR="00C04DC6" w:rsidRDefault="00C04DC6" w:rsidP="00C04DC6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Председатель</w:t>
      </w:r>
    </w:p>
    <w:p w:rsidR="00C04DC6" w:rsidRDefault="00C04DC6" w:rsidP="00C04DC6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Муниципального Совета                                                                                 </w:t>
      </w:r>
      <w:proofErr w:type="spellStart"/>
      <w:r>
        <w:rPr>
          <w:szCs w:val="28"/>
        </w:rPr>
        <w:t>С.П.Игнатьев</w:t>
      </w:r>
      <w:proofErr w:type="spellEnd"/>
    </w:p>
    <w:p w:rsidR="00C04DC6" w:rsidRDefault="00C04DC6" w:rsidP="00C04DC6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МО «</w:t>
      </w:r>
      <w:proofErr w:type="spellStart"/>
      <w:r>
        <w:rPr>
          <w:szCs w:val="28"/>
        </w:rPr>
        <w:t>Ерцевское</w:t>
      </w:r>
      <w:proofErr w:type="spellEnd"/>
      <w:r>
        <w:rPr>
          <w:szCs w:val="28"/>
        </w:rPr>
        <w:t>»</w:t>
      </w:r>
      <w:r>
        <w:t xml:space="preserve">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C04DC6" w:rsidRDefault="00C04DC6" w:rsidP="00C04DC6">
      <w:pPr>
        <w:ind w:firstLine="708"/>
        <w:jc w:val="both"/>
      </w:pPr>
    </w:p>
    <w:p w:rsidR="00C04DC6" w:rsidRDefault="00C04DC6" w:rsidP="00C04DC6">
      <w:pPr>
        <w:jc w:val="both"/>
      </w:pPr>
      <w:r>
        <w:t xml:space="preserve"> Глава</w:t>
      </w:r>
    </w:p>
    <w:p w:rsidR="00C04DC6" w:rsidRDefault="00C04DC6" w:rsidP="00C04DC6">
      <w:pPr>
        <w:jc w:val="both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                                                                        Г.А. Науменко</w:t>
      </w:r>
    </w:p>
    <w:p w:rsidR="00C04DC6" w:rsidRDefault="00C04DC6" w:rsidP="00C04DC6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Ерцевское</w:t>
      </w:r>
      <w:proofErr w:type="spellEnd"/>
      <w:r>
        <w:rPr>
          <w:szCs w:val="28"/>
        </w:rPr>
        <w:t>»</w:t>
      </w:r>
    </w:p>
    <w:p w:rsidR="008E7E5F" w:rsidRPr="00DE0BC8" w:rsidRDefault="008E7E5F" w:rsidP="008E7E5F">
      <w:pPr>
        <w:jc w:val="both"/>
      </w:pPr>
    </w:p>
    <w:p w:rsidR="008E7E5F" w:rsidRPr="00DE0BC8" w:rsidRDefault="008E7E5F" w:rsidP="008E7E5F">
      <w:pPr>
        <w:jc w:val="both"/>
      </w:pPr>
      <w:bookmarkStart w:id="0" w:name="_GoBack"/>
      <w:bookmarkEnd w:id="0"/>
      <w:r w:rsidRPr="00DE0BC8">
        <w:t xml:space="preserve">                                                                                                </w:t>
      </w:r>
    </w:p>
    <w:p w:rsidR="008E7E5F" w:rsidRDefault="008E7E5F" w:rsidP="008E7E5F">
      <w:pPr>
        <w:jc w:val="center"/>
        <w:rPr>
          <w:b/>
          <w:sz w:val="28"/>
          <w:szCs w:val="28"/>
        </w:rPr>
      </w:pPr>
    </w:p>
    <w:p w:rsidR="003606C2" w:rsidRPr="008E7E5F" w:rsidRDefault="003606C2" w:rsidP="008E7E5F"/>
    <w:sectPr w:rsidR="003606C2" w:rsidRPr="008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F"/>
    <w:rsid w:val="003606C2"/>
    <w:rsid w:val="004D23B3"/>
    <w:rsid w:val="005D04CA"/>
    <w:rsid w:val="005D76DF"/>
    <w:rsid w:val="008E7E5F"/>
    <w:rsid w:val="00C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2A4-A1E5-4DE4-8562-4B988B6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2023-02-20T09:00:00Z</dcterms:created>
  <dcterms:modified xsi:type="dcterms:W3CDTF">2023-06-27T08:02:00Z</dcterms:modified>
</cp:coreProperties>
</file>