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4" w:rsidRPr="00E63A44" w:rsidRDefault="00C06FE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ГЛАВА</w:t>
      </w:r>
      <w:r w:rsidR="00F96FE0" w:rsidRPr="00E63A44">
        <w:rPr>
          <w:rFonts w:ascii="Times New Roman" w:hAnsi="Times New Roman"/>
          <w:b/>
          <w:sz w:val="28"/>
          <w:szCs w:val="28"/>
        </w:rPr>
        <w:t xml:space="preserve"> </w:t>
      </w:r>
      <w:r w:rsidR="00E63A44" w:rsidRPr="00E63A44">
        <w:rPr>
          <w:rFonts w:ascii="Times New Roman" w:hAnsi="Times New Roman"/>
          <w:b/>
          <w:sz w:val="28"/>
          <w:szCs w:val="28"/>
        </w:rPr>
        <w:t xml:space="preserve">ЕРЦЕВСКОГО СЕЛЬСКОГО ПОСЕЛЕНИЯ </w:t>
      </w:r>
    </w:p>
    <w:p w:rsidR="00D277F8" w:rsidRDefault="00D277F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КОНОШСКОГО РАЙОНА</w:t>
      </w:r>
    </w:p>
    <w:p w:rsidR="00D277F8" w:rsidRDefault="00D277F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АРХАНГЕЛЬСКОЙ ОБЛАСТИ</w:t>
      </w:r>
      <w:r w:rsidRPr="00E63A4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ПОСТАНОВЛЕНИЕ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  <w:sectPr w:rsidR="00E63A44" w:rsidRPr="00E63A44" w:rsidSect="004778EE">
          <w:pgSz w:w="11906" w:h="16838"/>
          <w:pgMar w:top="1135" w:right="849" w:bottom="284" w:left="1134" w:header="708" w:footer="708" w:gutter="0"/>
          <w:cols w:space="708"/>
          <w:docGrid w:linePitch="360"/>
        </w:sectPr>
      </w:pPr>
    </w:p>
    <w:p w:rsidR="00E63A44" w:rsidRPr="00E63A44" w:rsidRDefault="00EC44A9" w:rsidP="00E63A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14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2F6390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2F6390"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E63A44" w:rsidRPr="00E63A44" w:rsidRDefault="00E63A44" w:rsidP="00E63A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63A44" w:rsidRPr="00E63A44" w:rsidSect="00E63A44">
          <w:type w:val="continuous"/>
          <w:pgSz w:w="11906" w:h="16838"/>
          <w:pgMar w:top="1135" w:right="849" w:bottom="284" w:left="1134" w:header="708" w:footer="708" w:gutter="0"/>
          <w:cols w:num="2" w:space="708"/>
          <w:docGrid w:linePitch="360"/>
        </w:sectPr>
      </w:pPr>
      <w:r w:rsidRPr="00E63A4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№</w:t>
      </w:r>
      <w:r w:rsidRPr="00E63A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6390">
        <w:rPr>
          <w:rFonts w:ascii="Times New Roman" w:hAnsi="Times New Roman"/>
          <w:sz w:val="28"/>
          <w:szCs w:val="28"/>
          <w:u w:val="single"/>
        </w:rPr>
        <w:t>4</w:t>
      </w:r>
    </w:p>
    <w:p w:rsidR="00082D99" w:rsidRPr="00E63A44" w:rsidRDefault="00E63A44" w:rsidP="00E63A4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3A44">
        <w:rPr>
          <w:rFonts w:ascii="Times New Roman" w:hAnsi="Times New Roman"/>
          <w:sz w:val="28"/>
          <w:szCs w:val="28"/>
        </w:rPr>
        <w:lastRenderedPageBreak/>
        <w:t>п.Ерцево</w:t>
      </w:r>
      <w:proofErr w:type="spellEnd"/>
    </w:p>
    <w:p w:rsidR="00082D99" w:rsidRPr="00E63A44" w:rsidRDefault="00082D99" w:rsidP="007F087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F0501" w:rsidRPr="00E63A44" w:rsidRDefault="004B0599" w:rsidP="004B059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 xml:space="preserve">Об утверждении состава организационного комитета для подготовки и проведения публичных слушаний </w:t>
      </w:r>
      <w:r w:rsidR="000B15CA">
        <w:rPr>
          <w:rFonts w:ascii="Times New Roman" w:hAnsi="Times New Roman"/>
          <w:b/>
          <w:sz w:val="28"/>
          <w:szCs w:val="28"/>
        </w:rPr>
        <w:t>по предоставлению</w:t>
      </w:r>
      <w:r w:rsidR="00B30F08">
        <w:rPr>
          <w:rFonts w:ascii="Times New Roman" w:hAnsi="Times New Roman"/>
          <w:b/>
          <w:sz w:val="28"/>
          <w:szCs w:val="28"/>
        </w:rPr>
        <w:t xml:space="preserve"> разрешения на условно разрешённый вид </w:t>
      </w:r>
      <w:r w:rsidR="002F6390">
        <w:rPr>
          <w:rFonts w:ascii="Times New Roman" w:hAnsi="Times New Roman"/>
          <w:b/>
          <w:sz w:val="28"/>
          <w:szCs w:val="28"/>
        </w:rPr>
        <w:t xml:space="preserve">использования нежилого здания </w:t>
      </w:r>
    </w:p>
    <w:p w:rsidR="00EB575F" w:rsidRPr="00E63A44" w:rsidRDefault="00EB575F" w:rsidP="004778E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На основании Постановления главы МО «Ерцевское» № </w:t>
      </w:r>
      <w:r w:rsidR="002F6390">
        <w:rPr>
          <w:rFonts w:ascii="Times New Roman" w:hAnsi="Times New Roman"/>
          <w:sz w:val="28"/>
          <w:szCs w:val="28"/>
        </w:rPr>
        <w:t>3</w:t>
      </w:r>
      <w:r w:rsidRPr="00E63A44">
        <w:rPr>
          <w:rFonts w:ascii="Times New Roman" w:hAnsi="Times New Roman"/>
          <w:sz w:val="28"/>
          <w:szCs w:val="28"/>
        </w:rPr>
        <w:t xml:space="preserve"> от </w:t>
      </w:r>
      <w:r w:rsidR="000556C9">
        <w:rPr>
          <w:rFonts w:ascii="Times New Roman" w:hAnsi="Times New Roman"/>
          <w:sz w:val="28"/>
          <w:szCs w:val="28"/>
        </w:rPr>
        <w:t>14</w:t>
      </w:r>
      <w:r w:rsidRPr="00E63A44">
        <w:rPr>
          <w:rFonts w:ascii="Times New Roman" w:hAnsi="Times New Roman"/>
          <w:sz w:val="28"/>
          <w:szCs w:val="28"/>
        </w:rPr>
        <w:t xml:space="preserve"> </w:t>
      </w:r>
      <w:r w:rsidR="002F6390">
        <w:rPr>
          <w:rFonts w:ascii="Times New Roman" w:hAnsi="Times New Roman"/>
          <w:sz w:val="28"/>
          <w:szCs w:val="28"/>
        </w:rPr>
        <w:t>февраля 2022</w:t>
      </w:r>
      <w:r w:rsidRPr="00E63A44">
        <w:rPr>
          <w:rFonts w:ascii="Times New Roman" w:hAnsi="Times New Roman"/>
          <w:sz w:val="28"/>
          <w:szCs w:val="28"/>
        </w:rPr>
        <w:t xml:space="preserve"> года «О </w:t>
      </w:r>
      <w:r w:rsidR="00B6468D" w:rsidRPr="00B6468D">
        <w:rPr>
          <w:rFonts w:ascii="Times New Roman" w:hAnsi="Times New Roman"/>
          <w:sz w:val="28"/>
          <w:szCs w:val="28"/>
        </w:rPr>
        <w:t>проведени</w:t>
      </w:r>
      <w:r w:rsidR="00B6468D">
        <w:rPr>
          <w:rFonts w:ascii="Times New Roman" w:hAnsi="Times New Roman"/>
          <w:sz w:val="28"/>
          <w:szCs w:val="28"/>
        </w:rPr>
        <w:t>и</w:t>
      </w:r>
      <w:r w:rsidR="00B6468D" w:rsidRPr="00B6468D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0556C9">
        <w:rPr>
          <w:rFonts w:ascii="Times New Roman" w:hAnsi="Times New Roman"/>
          <w:sz w:val="28"/>
          <w:szCs w:val="28"/>
        </w:rPr>
        <w:t>по предоставлению</w:t>
      </w:r>
      <w:r w:rsidR="00B30F08" w:rsidRPr="00B30F08">
        <w:rPr>
          <w:rFonts w:ascii="Times New Roman" w:hAnsi="Times New Roman"/>
          <w:sz w:val="28"/>
          <w:szCs w:val="28"/>
        </w:rPr>
        <w:t xml:space="preserve"> разрешения на условно разрешённый вид </w:t>
      </w:r>
      <w:r w:rsidR="00055550">
        <w:rPr>
          <w:rFonts w:ascii="Times New Roman" w:hAnsi="Times New Roman"/>
          <w:sz w:val="28"/>
          <w:szCs w:val="28"/>
        </w:rPr>
        <w:t>использования нежилого здания</w:t>
      </w:r>
      <w:r w:rsidRPr="00E63A44">
        <w:rPr>
          <w:rFonts w:ascii="Times New Roman" w:hAnsi="Times New Roman"/>
          <w:sz w:val="28"/>
          <w:szCs w:val="28"/>
        </w:rPr>
        <w:t xml:space="preserve">», </w:t>
      </w:r>
      <w:r w:rsidRPr="00E63A44">
        <w:rPr>
          <w:rFonts w:ascii="Times New Roman" w:hAnsi="Times New Roman"/>
          <w:b/>
          <w:sz w:val="28"/>
          <w:szCs w:val="28"/>
        </w:rPr>
        <w:t>постановляю: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1.Утвердить состав организационного комитета для подготовки и проведения публичных слушаний </w:t>
      </w:r>
      <w:r w:rsidR="00B30F08" w:rsidRPr="00B30F08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земельных участков</w:t>
      </w:r>
      <w:r w:rsidRPr="00E63A44">
        <w:rPr>
          <w:rFonts w:ascii="Times New Roman" w:hAnsi="Times New Roman"/>
          <w:sz w:val="28"/>
          <w:szCs w:val="28"/>
        </w:rPr>
        <w:t>: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F6390">
        <w:rPr>
          <w:rFonts w:ascii="Times New Roman" w:hAnsi="Times New Roman"/>
          <w:sz w:val="28"/>
          <w:szCs w:val="28"/>
        </w:rPr>
        <w:t>Клюшанова</w:t>
      </w:r>
      <w:proofErr w:type="spellEnd"/>
      <w:r w:rsidR="002F6390">
        <w:rPr>
          <w:rFonts w:ascii="Times New Roman" w:hAnsi="Times New Roman"/>
          <w:sz w:val="28"/>
          <w:szCs w:val="28"/>
        </w:rPr>
        <w:t xml:space="preserve"> Наталья Сергеевна – ведущий специалист – юрист </w:t>
      </w:r>
      <w:r w:rsidRPr="00E63A44">
        <w:rPr>
          <w:rFonts w:ascii="Times New Roman" w:hAnsi="Times New Roman"/>
          <w:sz w:val="28"/>
          <w:szCs w:val="28"/>
        </w:rPr>
        <w:t xml:space="preserve"> администрации МО «Ерцевское» (председатель оргкомитета);</w:t>
      </w:r>
    </w:p>
    <w:p w:rsidR="006B3C88" w:rsidRPr="00E63A44" w:rsidRDefault="006B3C88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Щукина Елена Эдуардовна – специалист 1 категории - секретарь МО «Ерцевское»;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694" w:rsidRPr="00E63A44">
        <w:rPr>
          <w:rFonts w:ascii="Times New Roman" w:hAnsi="Times New Roman"/>
          <w:sz w:val="28"/>
          <w:szCs w:val="28"/>
        </w:rPr>
        <w:t>Балаур</w:t>
      </w:r>
      <w:proofErr w:type="spellEnd"/>
      <w:r w:rsidR="00B82694" w:rsidRPr="00E63A44">
        <w:rPr>
          <w:rFonts w:ascii="Times New Roman" w:hAnsi="Times New Roman"/>
          <w:sz w:val="28"/>
          <w:szCs w:val="28"/>
        </w:rPr>
        <w:t xml:space="preserve"> Марина Вениаминовна –</w:t>
      </w:r>
      <w:r w:rsidRPr="00E63A44">
        <w:rPr>
          <w:rFonts w:ascii="Times New Roman" w:hAnsi="Times New Roman"/>
          <w:sz w:val="28"/>
          <w:szCs w:val="28"/>
        </w:rPr>
        <w:t xml:space="preserve"> депутат муниципального Совета четвертого созыва МО «Ерцевское»;</w:t>
      </w:r>
    </w:p>
    <w:p w:rsidR="004B0599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Игнатьев Сергей Петрович</w:t>
      </w:r>
      <w:r w:rsidR="00B82694" w:rsidRPr="00E63A44">
        <w:rPr>
          <w:rFonts w:ascii="Times New Roman" w:hAnsi="Times New Roman"/>
          <w:sz w:val="28"/>
          <w:szCs w:val="28"/>
        </w:rPr>
        <w:t xml:space="preserve"> – </w:t>
      </w:r>
      <w:r w:rsidRPr="00E63A44">
        <w:rPr>
          <w:rFonts w:ascii="Times New Roman" w:hAnsi="Times New Roman"/>
          <w:sz w:val="28"/>
          <w:szCs w:val="28"/>
        </w:rPr>
        <w:t>депутат муниципального Совета четвертого созыва МО «Ерцевское»;</w:t>
      </w:r>
    </w:p>
    <w:p w:rsidR="002F6390" w:rsidRPr="00E63A44" w:rsidRDefault="002F6390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Сметанина Людмила Юрьевна – депутат муниципального Совета четвертого созыва МО «Ерцевское»</w:t>
      </w:r>
    </w:p>
    <w:p w:rsidR="00B82694" w:rsidRDefault="00B82694" w:rsidP="00B826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Пелевина Раиса Ивановна – председатель совета ветеранов МО «Ерцевское»;</w:t>
      </w:r>
    </w:p>
    <w:p w:rsidR="008C1953" w:rsidRPr="00E63A44" w:rsidRDefault="008C1953" w:rsidP="00B826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Новгородова Анна Владимировна – главный бухгалтер МО «Ерцевское».</w:t>
      </w:r>
    </w:p>
    <w:p w:rsidR="004778EE" w:rsidRPr="00E63A44" w:rsidRDefault="000F0501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br/>
      </w:r>
    </w:p>
    <w:p w:rsidR="0076267D" w:rsidRPr="00E63A44" w:rsidRDefault="0076267D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778EE" w:rsidRPr="00E63A44" w:rsidRDefault="006B662F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Врио</w:t>
      </w:r>
      <w:r w:rsidR="008C1953">
        <w:rPr>
          <w:rFonts w:ascii="Times New Roman" w:hAnsi="Times New Roman"/>
          <w:b/>
          <w:sz w:val="28"/>
          <w:szCs w:val="28"/>
        </w:rPr>
        <w:t xml:space="preserve"> Главы</w:t>
      </w:r>
      <w:r w:rsidR="004778EE" w:rsidRPr="00E63A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778EE" w:rsidRPr="00E63A4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778EE" w:rsidRPr="00E63A44">
        <w:rPr>
          <w:rFonts w:ascii="Times New Roman" w:hAnsi="Times New Roman"/>
          <w:b/>
          <w:sz w:val="28"/>
          <w:szCs w:val="28"/>
        </w:rPr>
        <w:t xml:space="preserve"> </w:t>
      </w:r>
    </w:p>
    <w:p w:rsidR="004778EE" w:rsidRPr="00E63A44" w:rsidRDefault="004778EE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образования</w:t>
      </w:r>
      <w:r w:rsidR="006B662F">
        <w:rPr>
          <w:rFonts w:ascii="Times New Roman" w:hAnsi="Times New Roman"/>
          <w:b/>
          <w:sz w:val="28"/>
          <w:szCs w:val="28"/>
        </w:rPr>
        <w:t xml:space="preserve"> «Ерцевское»</w:t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  <w:t>А.Н Новгородова</w:t>
      </w:r>
    </w:p>
    <w:sectPr w:rsidR="004778EE" w:rsidRPr="00E63A44" w:rsidSect="00E63A44">
      <w:type w:val="continuous"/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EFE"/>
    <w:multiLevelType w:val="hybridMultilevel"/>
    <w:tmpl w:val="D130B582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C8C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B67"/>
    <w:multiLevelType w:val="hybridMultilevel"/>
    <w:tmpl w:val="F4609A7C"/>
    <w:lvl w:ilvl="0" w:tplc="36A23E88">
      <w:start w:val="1"/>
      <w:numFmt w:val="decimal"/>
      <w:lvlText w:val="1.%1."/>
      <w:lvlJc w:val="left"/>
      <w:pPr>
        <w:ind w:left="5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6" w:hanging="360"/>
      </w:pPr>
    </w:lvl>
    <w:lvl w:ilvl="2" w:tplc="0419001B" w:tentative="1">
      <w:start w:val="1"/>
      <w:numFmt w:val="lowerRoman"/>
      <w:lvlText w:val="%3."/>
      <w:lvlJc w:val="right"/>
      <w:pPr>
        <w:ind w:left="6546" w:hanging="180"/>
      </w:pPr>
    </w:lvl>
    <w:lvl w:ilvl="3" w:tplc="0419000F" w:tentative="1">
      <w:start w:val="1"/>
      <w:numFmt w:val="decimal"/>
      <w:lvlText w:val="%4."/>
      <w:lvlJc w:val="left"/>
      <w:pPr>
        <w:ind w:left="7266" w:hanging="360"/>
      </w:pPr>
    </w:lvl>
    <w:lvl w:ilvl="4" w:tplc="04190019" w:tentative="1">
      <w:start w:val="1"/>
      <w:numFmt w:val="lowerLetter"/>
      <w:lvlText w:val="%5."/>
      <w:lvlJc w:val="left"/>
      <w:pPr>
        <w:ind w:left="7986" w:hanging="360"/>
      </w:pPr>
    </w:lvl>
    <w:lvl w:ilvl="5" w:tplc="0419001B" w:tentative="1">
      <w:start w:val="1"/>
      <w:numFmt w:val="lowerRoman"/>
      <w:lvlText w:val="%6."/>
      <w:lvlJc w:val="right"/>
      <w:pPr>
        <w:ind w:left="8706" w:hanging="180"/>
      </w:pPr>
    </w:lvl>
    <w:lvl w:ilvl="6" w:tplc="0419000F" w:tentative="1">
      <w:start w:val="1"/>
      <w:numFmt w:val="decimal"/>
      <w:lvlText w:val="%7."/>
      <w:lvlJc w:val="left"/>
      <w:pPr>
        <w:ind w:left="9426" w:hanging="360"/>
      </w:pPr>
    </w:lvl>
    <w:lvl w:ilvl="7" w:tplc="04190019" w:tentative="1">
      <w:start w:val="1"/>
      <w:numFmt w:val="lowerLetter"/>
      <w:lvlText w:val="%8."/>
      <w:lvlJc w:val="left"/>
      <w:pPr>
        <w:ind w:left="10146" w:hanging="360"/>
      </w:pPr>
    </w:lvl>
    <w:lvl w:ilvl="8" w:tplc="0419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2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BEC330A"/>
    <w:multiLevelType w:val="hybridMultilevel"/>
    <w:tmpl w:val="9252C898"/>
    <w:lvl w:ilvl="0" w:tplc="1DEAEA54">
      <w:start w:val="5"/>
      <w:numFmt w:val="decimal"/>
      <w:lvlText w:val="1.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4A9A"/>
    <w:multiLevelType w:val="hybridMultilevel"/>
    <w:tmpl w:val="5858C4A6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42C8CA">
      <w:start w:val="1"/>
      <w:numFmt w:val="bullet"/>
      <w:lvlText w:val="-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C8725F"/>
    <w:multiLevelType w:val="hybridMultilevel"/>
    <w:tmpl w:val="D19A856A"/>
    <w:lvl w:ilvl="0" w:tplc="0419000F">
      <w:start w:val="1"/>
      <w:numFmt w:val="decimal"/>
      <w:lvlText w:val="%1."/>
      <w:lvlJc w:val="left"/>
      <w:pPr>
        <w:ind w:left="3666" w:hanging="360"/>
      </w:pPr>
    </w:lvl>
    <w:lvl w:ilvl="1" w:tplc="04190019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6">
    <w:nsid w:val="323B374D"/>
    <w:multiLevelType w:val="hybridMultilevel"/>
    <w:tmpl w:val="874262AE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9C17BD"/>
    <w:multiLevelType w:val="hybridMultilevel"/>
    <w:tmpl w:val="BBE49B28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0B7CA2"/>
    <w:multiLevelType w:val="hybridMultilevel"/>
    <w:tmpl w:val="6052B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F12C3"/>
    <w:multiLevelType w:val="hybridMultilevel"/>
    <w:tmpl w:val="CCD4721A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9622CBB"/>
    <w:multiLevelType w:val="multilevel"/>
    <w:tmpl w:val="2A4E6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842D20"/>
    <w:multiLevelType w:val="hybridMultilevel"/>
    <w:tmpl w:val="CE286732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6972E0"/>
    <w:multiLevelType w:val="hybridMultilevel"/>
    <w:tmpl w:val="884EBD40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3D41"/>
    <w:multiLevelType w:val="hybridMultilevel"/>
    <w:tmpl w:val="E332A4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6A23E88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27DA4AEE">
      <w:start w:val="1"/>
      <w:numFmt w:val="decimal"/>
      <w:lvlText w:val="1.4.%3."/>
      <w:lvlJc w:val="right"/>
      <w:pPr>
        <w:ind w:left="89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55550"/>
    <w:rsid w:val="000556C9"/>
    <w:rsid w:val="00082D99"/>
    <w:rsid w:val="000B15CA"/>
    <w:rsid w:val="000F0501"/>
    <w:rsid w:val="000F53F8"/>
    <w:rsid w:val="00174BDD"/>
    <w:rsid w:val="00187B22"/>
    <w:rsid w:val="001C6A20"/>
    <w:rsid w:val="00296D0D"/>
    <w:rsid w:val="002E1D27"/>
    <w:rsid w:val="002F16B8"/>
    <w:rsid w:val="002F6390"/>
    <w:rsid w:val="00305489"/>
    <w:rsid w:val="00312DB8"/>
    <w:rsid w:val="003539F7"/>
    <w:rsid w:val="003613FF"/>
    <w:rsid w:val="003770FE"/>
    <w:rsid w:val="003D3299"/>
    <w:rsid w:val="003F4441"/>
    <w:rsid w:val="004305F0"/>
    <w:rsid w:val="00440850"/>
    <w:rsid w:val="00454E16"/>
    <w:rsid w:val="004778EE"/>
    <w:rsid w:val="00487384"/>
    <w:rsid w:val="004B0599"/>
    <w:rsid w:val="004C12A5"/>
    <w:rsid w:val="004C6F53"/>
    <w:rsid w:val="004E0017"/>
    <w:rsid w:val="005419A7"/>
    <w:rsid w:val="005B7B47"/>
    <w:rsid w:val="005F7C65"/>
    <w:rsid w:val="00603B0C"/>
    <w:rsid w:val="006073FC"/>
    <w:rsid w:val="006134C5"/>
    <w:rsid w:val="00620B44"/>
    <w:rsid w:val="006311AB"/>
    <w:rsid w:val="00650E59"/>
    <w:rsid w:val="00656793"/>
    <w:rsid w:val="006A06A0"/>
    <w:rsid w:val="006B3C88"/>
    <w:rsid w:val="006B662F"/>
    <w:rsid w:val="00722920"/>
    <w:rsid w:val="0072513D"/>
    <w:rsid w:val="0076267D"/>
    <w:rsid w:val="007F0876"/>
    <w:rsid w:val="00814F0F"/>
    <w:rsid w:val="0085231D"/>
    <w:rsid w:val="008A0CC3"/>
    <w:rsid w:val="008B2CE7"/>
    <w:rsid w:val="008C1953"/>
    <w:rsid w:val="008D086A"/>
    <w:rsid w:val="009555B8"/>
    <w:rsid w:val="0097001C"/>
    <w:rsid w:val="009D12DC"/>
    <w:rsid w:val="009E36C3"/>
    <w:rsid w:val="009E72CE"/>
    <w:rsid w:val="00A06286"/>
    <w:rsid w:val="00A17D2D"/>
    <w:rsid w:val="00A20492"/>
    <w:rsid w:val="00A8769E"/>
    <w:rsid w:val="00AC750F"/>
    <w:rsid w:val="00AE66DE"/>
    <w:rsid w:val="00B253B2"/>
    <w:rsid w:val="00B30F08"/>
    <w:rsid w:val="00B6468D"/>
    <w:rsid w:val="00B82694"/>
    <w:rsid w:val="00B91F6C"/>
    <w:rsid w:val="00BA3409"/>
    <w:rsid w:val="00BF26CC"/>
    <w:rsid w:val="00C00C0E"/>
    <w:rsid w:val="00C06FE8"/>
    <w:rsid w:val="00C27198"/>
    <w:rsid w:val="00C305D9"/>
    <w:rsid w:val="00C679DE"/>
    <w:rsid w:val="00C82191"/>
    <w:rsid w:val="00CE11B6"/>
    <w:rsid w:val="00CE22C8"/>
    <w:rsid w:val="00CE63BF"/>
    <w:rsid w:val="00D00A3E"/>
    <w:rsid w:val="00D277F8"/>
    <w:rsid w:val="00D27B41"/>
    <w:rsid w:val="00D87B99"/>
    <w:rsid w:val="00DA6F1B"/>
    <w:rsid w:val="00DD5C74"/>
    <w:rsid w:val="00DF5ACD"/>
    <w:rsid w:val="00E63A44"/>
    <w:rsid w:val="00EB575F"/>
    <w:rsid w:val="00EC44A9"/>
    <w:rsid w:val="00EE5155"/>
    <w:rsid w:val="00F569A6"/>
    <w:rsid w:val="00F76DBB"/>
    <w:rsid w:val="00F86845"/>
    <w:rsid w:val="00F96FE0"/>
    <w:rsid w:val="00FD705D"/>
    <w:rsid w:val="00FE0992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5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001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7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F0F"/>
    <w:pPr>
      <w:ind w:left="708"/>
    </w:pPr>
  </w:style>
  <w:style w:type="table" w:styleId="a6">
    <w:name w:val="Table Grid"/>
    <w:basedOn w:val="a1"/>
    <w:uiPriority w:val="59"/>
    <w:rsid w:val="00454E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3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8</cp:revision>
  <cp:lastPrinted>2022-02-18T06:47:00Z</cp:lastPrinted>
  <dcterms:created xsi:type="dcterms:W3CDTF">2022-02-18T06:51:00Z</dcterms:created>
  <dcterms:modified xsi:type="dcterms:W3CDTF">2022-02-18T10:28:00Z</dcterms:modified>
</cp:coreProperties>
</file>