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8" w:rsidRPr="00CD7F6F" w:rsidRDefault="00CD7F6F" w:rsidP="00CD7F6F">
      <w:pPr>
        <w:pStyle w:val="a3"/>
        <w:jc w:val="center"/>
      </w:pPr>
      <w:r w:rsidRPr="00CD7F6F">
        <w:t>ГЛАВА ЕРЦЕВСКОГО СЕЛЬСКОГО ПОСЕЛЕНИЯ</w:t>
      </w:r>
    </w:p>
    <w:p w:rsidR="00CD7F6F" w:rsidRPr="00CD7F6F" w:rsidRDefault="00CD7F6F" w:rsidP="00CD7F6F">
      <w:pPr>
        <w:pStyle w:val="a3"/>
        <w:jc w:val="center"/>
      </w:pPr>
      <w:r w:rsidRPr="00CD7F6F">
        <w:t>КОНОШСКОГО РАЙОНА</w:t>
      </w:r>
    </w:p>
    <w:p w:rsidR="00CD7F6F" w:rsidRPr="00CD7F6F" w:rsidRDefault="00CD7F6F" w:rsidP="00CD7F6F">
      <w:pPr>
        <w:pStyle w:val="a3"/>
        <w:jc w:val="center"/>
      </w:pPr>
      <w:r w:rsidRPr="00CD7F6F">
        <w:t>АРХАНГЕЛЬСКОЙ  ОБЛАСТИ</w:t>
      </w:r>
    </w:p>
    <w:p w:rsidR="00D11B68" w:rsidRDefault="00B76F32">
      <w:pPr>
        <w:spacing w:before="231"/>
        <w:ind w:left="573" w:right="559"/>
        <w:jc w:val="center"/>
        <w:rPr>
          <w:sz w:val="32"/>
        </w:rPr>
      </w:pPr>
      <w:r>
        <w:rPr>
          <w:spacing w:val="-2"/>
          <w:sz w:val="32"/>
        </w:rPr>
        <w:t>РАСПОРЯЖЕНИЕ</w:t>
      </w:r>
    </w:p>
    <w:p w:rsidR="00D11B68" w:rsidRDefault="00D11B68">
      <w:pPr>
        <w:pStyle w:val="a3"/>
        <w:spacing w:before="11"/>
      </w:pPr>
    </w:p>
    <w:tbl>
      <w:tblPr>
        <w:tblStyle w:val="TableNormal"/>
        <w:tblW w:w="0" w:type="auto"/>
        <w:tblInd w:w="1153" w:type="dxa"/>
        <w:tblLayout w:type="fixed"/>
        <w:tblLook w:val="01E0"/>
      </w:tblPr>
      <w:tblGrid>
        <w:gridCol w:w="2083"/>
        <w:gridCol w:w="4591"/>
        <w:gridCol w:w="1470"/>
      </w:tblGrid>
      <w:tr w:rsidR="00D11B68">
        <w:trPr>
          <w:trHeight w:val="310"/>
        </w:trPr>
        <w:tc>
          <w:tcPr>
            <w:tcW w:w="2083" w:type="dxa"/>
          </w:tcPr>
          <w:p w:rsidR="00D11B68" w:rsidRDefault="006550CD" w:rsidP="00B32B6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13.03.2023</w:t>
            </w:r>
          </w:p>
        </w:tc>
        <w:tc>
          <w:tcPr>
            <w:tcW w:w="4591" w:type="dxa"/>
          </w:tcPr>
          <w:p w:rsidR="00D11B68" w:rsidRDefault="00CD7F6F" w:rsidP="00CD7F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 Ерцево Архангельской области</w:t>
            </w:r>
          </w:p>
        </w:tc>
        <w:tc>
          <w:tcPr>
            <w:tcW w:w="1470" w:type="dxa"/>
          </w:tcPr>
          <w:p w:rsidR="00D11B68" w:rsidRDefault="00B76F32">
            <w:pPr>
              <w:pStyle w:val="TableParagraph"/>
              <w:ind w:left="800"/>
              <w:rPr>
                <w:sz w:val="28"/>
              </w:rPr>
            </w:pPr>
            <w:r>
              <w:rPr>
                <w:sz w:val="28"/>
              </w:rPr>
              <w:t>№</w:t>
            </w:r>
            <w:r w:rsidR="006550CD">
              <w:rPr>
                <w:sz w:val="28"/>
              </w:rPr>
              <w:t>10</w:t>
            </w:r>
          </w:p>
        </w:tc>
      </w:tr>
    </w:tbl>
    <w:p w:rsidR="00D11B68" w:rsidRDefault="00D11B68">
      <w:pPr>
        <w:pStyle w:val="a3"/>
        <w:rPr>
          <w:sz w:val="34"/>
        </w:rPr>
      </w:pPr>
    </w:p>
    <w:p w:rsidR="00D11B68" w:rsidRDefault="00D11B68">
      <w:pPr>
        <w:pStyle w:val="a3"/>
        <w:spacing w:before="9"/>
        <w:rPr>
          <w:sz w:val="46"/>
        </w:rPr>
      </w:pPr>
    </w:p>
    <w:p w:rsidR="00D11B68" w:rsidRDefault="00B76F32">
      <w:pPr>
        <w:spacing w:before="1"/>
        <w:ind w:left="2397" w:right="2467" w:firstLine="2"/>
        <w:jc w:val="center"/>
        <w:rPr>
          <w:b/>
          <w:sz w:val="28"/>
        </w:rPr>
      </w:pPr>
      <w:r>
        <w:rPr>
          <w:b/>
          <w:color w:val="000009"/>
          <w:sz w:val="28"/>
        </w:rPr>
        <w:t>Об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утверждении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политики</w:t>
      </w:r>
      <w:r>
        <w:rPr>
          <w:b/>
          <w:color w:val="000009"/>
          <w:spacing w:val="-3"/>
          <w:sz w:val="28"/>
        </w:rPr>
        <w:t xml:space="preserve"> </w:t>
      </w:r>
      <w:r w:rsidR="00CD7F6F">
        <w:rPr>
          <w:b/>
          <w:color w:val="000009"/>
          <w:sz w:val="28"/>
        </w:rPr>
        <w:t>Администрации М</w:t>
      </w:r>
      <w:r w:rsidR="00146B76">
        <w:rPr>
          <w:b/>
          <w:color w:val="000009"/>
          <w:sz w:val="28"/>
        </w:rPr>
        <w:t>О</w:t>
      </w:r>
      <w:r w:rsidR="00CD7F6F">
        <w:rPr>
          <w:b/>
          <w:color w:val="000009"/>
          <w:sz w:val="28"/>
        </w:rPr>
        <w:t xml:space="preserve"> «Ерцевское»</w:t>
      </w:r>
      <w:r>
        <w:rPr>
          <w:b/>
          <w:color w:val="000009"/>
          <w:sz w:val="28"/>
        </w:rPr>
        <w:t xml:space="preserve"> в области обработки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защиты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персональных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данных</w:t>
      </w:r>
    </w:p>
    <w:p w:rsidR="00D11B68" w:rsidRDefault="00D11B68">
      <w:pPr>
        <w:pStyle w:val="a3"/>
        <w:spacing w:before="8"/>
        <w:rPr>
          <w:b/>
          <w:sz w:val="43"/>
        </w:rPr>
      </w:pPr>
    </w:p>
    <w:p w:rsidR="00D11B68" w:rsidRDefault="00B76F32">
      <w:pPr>
        <w:pStyle w:val="a3"/>
        <w:spacing w:line="278" w:lineRule="auto"/>
        <w:ind w:left="406" w:right="389" w:firstLine="851"/>
        <w:jc w:val="both"/>
      </w:pPr>
      <w:r>
        <w:rPr>
          <w:color w:val="000009"/>
        </w:rPr>
        <w:t>В целях укрепления информационной безопасности и обеспечения обработки и защиты персональных данных:</w:t>
      </w:r>
    </w:p>
    <w:p w:rsidR="00D11B68" w:rsidRDefault="00B76F32">
      <w:pPr>
        <w:pStyle w:val="a5"/>
        <w:numPr>
          <w:ilvl w:val="0"/>
          <w:numId w:val="2"/>
        </w:numPr>
        <w:tabs>
          <w:tab w:val="left" w:pos="1702"/>
        </w:tabs>
        <w:spacing w:line="276" w:lineRule="auto"/>
        <w:ind w:right="392" w:firstLine="851"/>
        <w:jc w:val="both"/>
        <w:rPr>
          <w:sz w:val="28"/>
        </w:rPr>
      </w:pPr>
      <w:r>
        <w:rPr>
          <w:color w:val="000009"/>
          <w:sz w:val="28"/>
        </w:rPr>
        <w:t>Утвердить политику Ад</w:t>
      </w:r>
      <w:r w:rsidR="00146B76">
        <w:rPr>
          <w:color w:val="000009"/>
          <w:sz w:val="28"/>
        </w:rPr>
        <w:t>министрации Муниципального образования «Ерцевское»</w:t>
      </w:r>
      <w:r>
        <w:rPr>
          <w:color w:val="000009"/>
          <w:sz w:val="28"/>
        </w:rPr>
        <w:t xml:space="preserve"> в области обработки и защиты персональных данных согласно Приложению 1.</w:t>
      </w:r>
    </w:p>
    <w:p w:rsidR="00D11B68" w:rsidRDefault="00B76F32">
      <w:pPr>
        <w:pStyle w:val="a5"/>
        <w:numPr>
          <w:ilvl w:val="0"/>
          <w:numId w:val="2"/>
        </w:numPr>
        <w:tabs>
          <w:tab w:val="left" w:pos="1603"/>
        </w:tabs>
        <w:spacing w:line="278" w:lineRule="auto"/>
        <w:ind w:right="385" w:firstLine="851"/>
        <w:jc w:val="both"/>
        <w:rPr>
          <w:sz w:val="28"/>
        </w:rPr>
      </w:pPr>
      <w:r>
        <w:rPr>
          <w:color w:val="000009"/>
          <w:sz w:val="28"/>
        </w:rPr>
        <w:t xml:space="preserve">Назначить </w:t>
      </w:r>
      <w:proofErr w:type="gramStart"/>
      <w:r>
        <w:rPr>
          <w:color w:val="000009"/>
          <w:sz w:val="28"/>
        </w:rPr>
        <w:t>ответственным</w:t>
      </w:r>
      <w:proofErr w:type="gramEnd"/>
      <w:r>
        <w:rPr>
          <w:color w:val="000009"/>
          <w:sz w:val="28"/>
        </w:rPr>
        <w:t xml:space="preserve"> за исполнение поли</w:t>
      </w:r>
      <w:r w:rsidR="00146B76">
        <w:rPr>
          <w:color w:val="000009"/>
          <w:sz w:val="28"/>
        </w:rPr>
        <w:t xml:space="preserve">тики Администрации Ерцевское </w:t>
      </w:r>
      <w:r>
        <w:rPr>
          <w:color w:val="000009"/>
          <w:sz w:val="28"/>
        </w:rPr>
        <w:t xml:space="preserve"> управляющего делами</w:t>
      </w:r>
      <w:r w:rsidR="00B32B69">
        <w:rPr>
          <w:color w:val="000009"/>
          <w:sz w:val="28"/>
        </w:rPr>
        <w:t xml:space="preserve"> Заместителя Главы </w:t>
      </w:r>
      <w:r w:rsidR="00146B76">
        <w:rPr>
          <w:color w:val="000009"/>
          <w:sz w:val="28"/>
        </w:rPr>
        <w:t xml:space="preserve"> Каликину Анну Владимировну</w:t>
      </w:r>
      <w:r>
        <w:rPr>
          <w:color w:val="000009"/>
          <w:sz w:val="28"/>
        </w:rPr>
        <w:t>.</w:t>
      </w:r>
    </w:p>
    <w:p w:rsidR="00D11B68" w:rsidRDefault="00B76F32">
      <w:pPr>
        <w:pStyle w:val="a5"/>
        <w:numPr>
          <w:ilvl w:val="0"/>
          <w:numId w:val="2"/>
        </w:numPr>
        <w:tabs>
          <w:tab w:val="left" w:pos="1548"/>
        </w:tabs>
        <w:spacing w:line="276" w:lineRule="auto"/>
        <w:ind w:right="391" w:firstLine="851"/>
        <w:jc w:val="both"/>
        <w:rPr>
          <w:sz w:val="28"/>
        </w:rPr>
      </w:pPr>
      <w:r>
        <w:rPr>
          <w:color w:val="000009"/>
          <w:sz w:val="28"/>
        </w:rPr>
        <w:t>Назначить специалистом по обеспечению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безопасности персональных данных в Ад</w:t>
      </w:r>
      <w:r w:rsidR="00146B76">
        <w:rPr>
          <w:color w:val="000009"/>
          <w:sz w:val="28"/>
        </w:rPr>
        <w:t>министрации МО «Ерцевское»</w:t>
      </w:r>
      <w:r w:rsidR="009D6CEA">
        <w:rPr>
          <w:color w:val="000009"/>
          <w:sz w:val="28"/>
        </w:rPr>
        <w:t xml:space="preserve"> </w:t>
      </w:r>
      <w:r w:rsidR="00B32B69">
        <w:rPr>
          <w:color w:val="000009"/>
          <w:sz w:val="28"/>
        </w:rPr>
        <w:t xml:space="preserve">Заместителя Главы </w:t>
      </w:r>
      <w:r w:rsidR="009D6CEA">
        <w:rPr>
          <w:color w:val="000009"/>
          <w:sz w:val="28"/>
        </w:rPr>
        <w:t>Каликину Анну Владимировну</w:t>
      </w:r>
      <w:r>
        <w:rPr>
          <w:color w:val="000009"/>
          <w:sz w:val="28"/>
        </w:rPr>
        <w:t>.</w:t>
      </w:r>
    </w:p>
    <w:p w:rsidR="00D11B68" w:rsidRDefault="00B76F32">
      <w:pPr>
        <w:pStyle w:val="a5"/>
        <w:numPr>
          <w:ilvl w:val="0"/>
          <w:numId w:val="2"/>
        </w:numPr>
        <w:tabs>
          <w:tab w:val="left" w:pos="1637"/>
        </w:tabs>
        <w:ind w:left="1636" w:hanging="379"/>
        <w:jc w:val="both"/>
        <w:rPr>
          <w:sz w:val="28"/>
        </w:rPr>
      </w:pPr>
      <w:r>
        <w:rPr>
          <w:color w:val="000009"/>
          <w:sz w:val="28"/>
        </w:rPr>
        <w:t>Контроль</w:t>
      </w:r>
      <w:r>
        <w:rPr>
          <w:color w:val="000009"/>
          <w:spacing w:val="53"/>
          <w:w w:val="15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55"/>
          <w:w w:val="150"/>
          <w:sz w:val="28"/>
        </w:rPr>
        <w:t xml:space="preserve"> </w:t>
      </w:r>
      <w:r>
        <w:rPr>
          <w:color w:val="000009"/>
          <w:sz w:val="28"/>
        </w:rPr>
        <w:t>исполнением</w:t>
      </w:r>
      <w:r>
        <w:rPr>
          <w:color w:val="000009"/>
          <w:spacing w:val="55"/>
          <w:w w:val="150"/>
          <w:sz w:val="28"/>
        </w:rPr>
        <w:t xml:space="preserve"> </w:t>
      </w:r>
      <w:r>
        <w:rPr>
          <w:color w:val="000009"/>
          <w:sz w:val="28"/>
        </w:rPr>
        <w:t>настоящего</w:t>
      </w:r>
      <w:r>
        <w:rPr>
          <w:color w:val="000009"/>
          <w:spacing w:val="55"/>
          <w:w w:val="150"/>
          <w:sz w:val="28"/>
        </w:rPr>
        <w:t xml:space="preserve"> </w:t>
      </w:r>
      <w:r>
        <w:rPr>
          <w:color w:val="000009"/>
          <w:sz w:val="28"/>
        </w:rPr>
        <w:t>распоряжения</w:t>
      </w:r>
      <w:r>
        <w:rPr>
          <w:color w:val="000009"/>
          <w:spacing w:val="54"/>
          <w:w w:val="150"/>
          <w:sz w:val="28"/>
        </w:rPr>
        <w:t xml:space="preserve"> </w:t>
      </w:r>
      <w:r>
        <w:rPr>
          <w:color w:val="000009"/>
          <w:sz w:val="28"/>
        </w:rPr>
        <w:t>оставляю</w:t>
      </w:r>
      <w:r>
        <w:rPr>
          <w:color w:val="000009"/>
          <w:spacing w:val="56"/>
          <w:w w:val="150"/>
          <w:sz w:val="28"/>
        </w:rPr>
        <w:t xml:space="preserve"> </w:t>
      </w:r>
      <w:proofErr w:type="gramStart"/>
      <w:r>
        <w:rPr>
          <w:color w:val="000009"/>
          <w:spacing w:val="-5"/>
          <w:sz w:val="28"/>
        </w:rPr>
        <w:t>за</w:t>
      </w:r>
      <w:proofErr w:type="gramEnd"/>
    </w:p>
    <w:p w:rsidR="00D11B68" w:rsidRDefault="00B76F32">
      <w:pPr>
        <w:pStyle w:val="a3"/>
        <w:spacing w:before="36"/>
        <w:ind w:left="406"/>
      </w:pPr>
      <w:r>
        <w:rPr>
          <w:color w:val="000009"/>
          <w:spacing w:val="-2"/>
        </w:rPr>
        <w:t>собой.</w:t>
      </w:r>
    </w:p>
    <w:p w:rsidR="00D11B68" w:rsidRDefault="00D11B68">
      <w:pPr>
        <w:pStyle w:val="a3"/>
        <w:rPr>
          <w:sz w:val="30"/>
        </w:rPr>
      </w:pPr>
    </w:p>
    <w:p w:rsidR="00D11B68" w:rsidRDefault="00D11B68">
      <w:pPr>
        <w:pStyle w:val="a3"/>
        <w:spacing w:before="7"/>
        <w:rPr>
          <w:sz w:val="38"/>
        </w:rPr>
      </w:pPr>
    </w:p>
    <w:p w:rsidR="009D6CEA" w:rsidRDefault="00B32B69">
      <w:pPr>
        <w:pStyle w:val="a3"/>
        <w:tabs>
          <w:tab w:val="left" w:pos="7794"/>
        </w:tabs>
        <w:spacing w:before="1"/>
        <w:ind w:left="1114"/>
        <w:rPr>
          <w:color w:val="000009"/>
          <w:spacing w:val="-2"/>
        </w:rPr>
      </w:pPr>
      <w:r>
        <w:rPr>
          <w:color w:val="000009"/>
        </w:rPr>
        <w:t xml:space="preserve">Зам. </w:t>
      </w:r>
      <w:r w:rsidR="00B76F32">
        <w:rPr>
          <w:color w:val="000009"/>
        </w:rPr>
        <w:t>Глав</w:t>
      </w:r>
      <w:r>
        <w:rPr>
          <w:color w:val="000009"/>
        </w:rPr>
        <w:t>ы</w:t>
      </w:r>
      <w:r w:rsidR="00B76F32">
        <w:rPr>
          <w:color w:val="000009"/>
          <w:spacing w:val="-2"/>
        </w:rPr>
        <w:t xml:space="preserve"> Администрации</w:t>
      </w:r>
      <w:r w:rsidR="009D6CEA">
        <w:rPr>
          <w:color w:val="000009"/>
          <w:spacing w:val="-2"/>
        </w:rPr>
        <w:t xml:space="preserve">                                </w:t>
      </w:r>
      <w:r>
        <w:rPr>
          <w:color w:val="000009"/>
          <w:spacing w:val="-2"/>
        </w:rPr>
        <w:t xml:space="preserve">                          А.В. Каликина</w:t>
      </w:r>
      <w:r w:rsidR="009D6CEA">
        <w:rPr>
          <w:color w:val="000009"/>
          <w:spacing w:val="-2"/>
        </w:rPr>
        <w:t xml:space="preserve"> </w:t>
      </w:r>
    </w:p>
    <w:p w:rsidR="00D11B68" w:rsidRDefault="009D6CEA">
      <w:pPr>
        <w:pStyle w:val="a3"/>
        <w:tabs>
          <w:tab w:val="left" w:pos="7794"/>
        </w:tabs>
        <w:spacing w:before="1"/>
        <w:ind w:left="1114"/>
      </w:pPr>
      <w:r>
        <w:rPr>
          <w:color w:val="000009"/>
          <w:spacing w:val="-2"/>
        </w:rPr>
        <w:t>МО «Ерцевское»</w:t>
      </w:r>
      <w:r w:rsidR="00B76F32">
        <w:rPr>
          <w:color w:val="000009"/>
        </w:rPr>
        <w:tab/>
      </w:r>
    </w:p>
    <w:p w:rsidR="00D11B68" w:rsidRDefault="00D11B68">
      <w:pPr>
        <w:rPr>
          <w:sz w:val="20"/>
        </w:rPr>
        <w:sectPr w:rsidR="00D11B68">
          <w:footerReference w:type="default" r:id="rId7"/>
          <w:type w:val="continuous"/>
          <w:pgSz w:w="11910" w:h="16840"/>
          <w:pgMar w:top="860" w:right="460" w:bottom="920" w:left="1020" w:header="0" w:footer="734" w:gutter="0"/>
          <w:pgNumType w:start="1"/>
          <w:cols w:space="720"/>
        </w:sectPr>
      </w:pPr>
    </w:p>
    <w:p w:rsidR="00A36573" w:rsidRPr="00A36573" w:rsidRDefault="00B76F32" w:rsidP="00A36573">
      <w:pPr>
        <w:spacing w:before="68" w:line="276" w:lineRule="auto"/>
        <w:ind w:left="6906" w:right="101" w:firstLine="1709"/>
        <w:jc w:val="right"/>
        <w:rPr>
          <w:color w:val="000009"/>
          <w:sz w:val="24"/>
        </w:rPr>
      </w:pPr>
      <w:r>
        <w:rPr>
          <w:color w:val="000009"/>
          <w:sz w:val="24"/>
        </w:rPr>
        <w:lastRenderedPageBreak/>
        <w:t>Приложение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№1 к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распоряжению</w:t>
      </w:r>
      <w:r>
        <w:rPr>
          <w:color w:val="000009"/>
          <w:spacing w:val="-15"/>
          <w:sz w:val="24"/>
        </w:rPr>
        <w:t xml:space="preserve"> </w:t>
      </w:r>
      <w:r w:rsidR="00A36573">
        <w:rPr>
          <w:color w:val="000009"/>
          <w:sz w:val="24"/>
        </w:rPr>
        <w:t xml:space="preserve">Администрации </w:t>
      </w:r>
      <w:proofErr w:type="spellStart"/>
      <w:r w:rsidR="00A36573">
        <w:rPr>
          <w:color w:val="000009"/>
          <w:sz w:val="24"/>
        </w:rPr>
        <w:t>Ерцевского</w:t>
      </w:r>
      <w:proofErr w:type="spellEnd"/>
      <w:r w:rsidR="00A36573">
        <w:rPr>
          <w:color w:val="000009"/>
          <w:sz w:val="24"/>
        </w:rPr>
        <w:t xml:space="preserve"> сельского поселения Коношского </w:t>
      </w:r>
      <w:r>
        <w:rPr>
          <w:color w:val="000009"/>
          <w:sz w:val="24"/>
        </w:rPr>
        <w:t xml:space="preserve"> района</w:t>
      </w:r>
      <w:r w:rsidR="00A36573">
        <w:rPr>
          <w:color w:val="000009"/>
          <w:sz w:val="24"/>
        </w:rPr>
        <w:t xml:space="preserve"> Архангельской области</w:t>
      </w:r>
    </w:p>
    <w:p w:rsidR="00D11B68" w:rsidRDefault="00B76F32">
      <w:pPr>
        <w:spacing w:before="2"/>
        <w:ind w:right="102"/>
        <w:jc w:val="right"/>
        <w:rPr>
          <w:sz w:val="24"/>
        </w:rPr>
      </w:pP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 w:rsidR="006550CD">
        <w:rPr>
          <w:color w:val="000009"/>
          <w:sz w:val="24"/>
        </w:rPr>
        <w:t>10</w:t>
      </w:r>
      <w:r>
        <w:rPr>
          <w:color w:val="000009"/>
          <w:sz w:val="24"/>
        </w:rPr>
        <w:t xml:space="preserve"> от</w:t>
      </w:r>
      <w:r w:rsidR="006550CD">
        <w:rPr>
          <w:color w:val="000009"/>
          <w:sz w:val="24"/>
        </w:rPr>
        <w:t xml:space="preserve"> 13.03.2023</w:t>
      </w:r>
      <w:r>
        <w:rPr>
          <w:color w:val="000009"/>
          <w:spacing w:val="-5"/>
          <w:sz w:val="24"/>
        </w:rPr>
        <w:t>г.</w:t>
      </w:r>
    </w:p>
    <w:p w:rsidR="00D11B68" w:rsidRDefault="00D11B68">
      <w:pPr>
        <w:pStyle w:val="a3"/>
        <w:rPr>
          <w:sz w:val="26"/>
        </w:rPr>
      </w:pPr>
    </w:p>
    <w:p w:rsidR="00D11B68" w:rsidRDefault="00D11B68">
      <w:pPr>
        <w:pStyle w:val="a3"/>
        <w:spacing w:before="8"/>
        <w:rPr>
          <w:sz w:val="27"/>
        </w:rPr>
      </w:pPr>
    </w:p>
    <w:p w:rsidR="00D11B68" w:rsidRDefault="00B76F32">
      <w:pPr>
        <w:pStyle w:val="a3"/>
        <w:ind w:left="1416" w:right="560"/>
        <w:jc w:val="center"/>
      </w:pPr>
      <w:r>
        <w:rPr>
          <w:color w:val="000009"/>
          <w:spacing w:val="-2"/>
        </w:rPr>
        <w:t>ПОЛИТИКА</w:t>
      </w:r>
    </w:p>
    <w:p w:rsidR="00D11B68" w:rsidRDefault="00B76F32">
      <w:pPr>
        <w:pStyle w:val="a3"/>
        <w:spacing w:before="160"/>
        <w:ind w:left="1415" w:right="560"/>
        <w:jc w:val="center"/>
      </w:pPr>
      <w:r>
        <w:rPr>
          <w:color w:val="000009"/>
        </w:rPr>
        <w:t>Администрации</w:t>
      </w:r>
      <w:r w:rsidR="00A36573">
        <w:rPr>
          <w:color w:val="000009"/>
          <w:spacing w:val="-14"/>
        </w:rPr>
        <w:t xml:space="preserve"> </w:t>
      </w:r>
      <w:proofErr w:type="spellStart"/>
      <w:r w:rsidR="00A36573">
        <w:rPr>
          <w:color w:val="000009"/>
          <w:spacing w:val="-14"/>
        </w:rPr>
        <w:t>Ерцевского</w:t>
      </w:r>
      <w:proofErr w:type="spellEnd"/>
      <w:r w:rsidR="00A36573">
        <w:rPr>
          <w:color w:val="000009"/>
          <w:spacing w:val="-14"/>
        </w:rPr>
        <w:t xml:space="preserve"> сельского поселения Коношского </w:t>
      </w:r>
      <w:r>
        <w:rPr>
          <w:color w:val="000009"/>
          <w:spacing w:val="-2"/>
        </w:rPr>
        <w:t>района</w:t>
      </w:r>
    </w:p>
    <w:p w:rsidR="00A36573" w:rsidRDefault="00A36573">
      <w:pPr>
        <w:pStyle w:val="a3"/>
        <w:spacing w:before="161"/>
        <w:ind w:left="1416" w:right="560"/>
        <w:jc w:val="center"/>
        <w:rPr>
          <w:color w:val="000009"/>
          <w:spacing w:val="-4"/>
        </w:rPr>
      </w:pPr>
      <w:r>
        <w:rPr>
          <w:color w:val="000009"/>
        </w:rPr>
        <w:t xml:space="preserve">Архангельской </w:t>
      </w:r>
      <w:r w:rsidR="00B76F32">
        <w:rPr>
          <w:color w:val="000009"/>
        </w:rPr>
        <w:t>области</w:t>
      </w:r>
      <w:r w:rsidR="00B76F32">
        <w:rPr>
          <w:color w:val="000009"/>
          <w:spacing w:val="-4"/>
        </w:rPr>
        <w:t xml:space="preserve"> </w:t>
      </w:r>
    </w:p>
    <w:p w:rsidR="00D11B68" w:rsidRDefault="00B76F32">
      <w:pPr>
        <w:pStyle w:val="a3"/>
        <w:spacing w:before="161"/>
        <w:ind w:left="1416" w:right="560"/>
        <w:jc w:val="center"/>
      </w:pPr>
      <w:r>
        <w:rPr>
          <w:color w:val="000009"/>
        </w:rPr>
        <w:t>обработки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данных</w:t>
      </w:r>
    </w:p>
    <w:p w:rsidR="00D11B68" w:rsidRDefault="00D11B68">
      <w:pPr>
        <w:pStyle w:val="a3"/>
        <w:rPr>
          <w:sz w:val="30"/>
        </w:rPr>
      </w:pPr>
    </w:p>
    <w:p w:rsidR="00D11B68" w:rsidRDefault="00D11B68">
      <w:pPr>
        <w:pStyle w:val="a3"/>
        <w:spacing w:before="1"/>
        <w:rPr>
          <w:sz w:val="26"/>
        </w:rPr>
      </w:pPr>
    </w:p>
    <w:p w:rsidR="00D11B68" w:rsidRPr="008C4946" w:rsidRDefault="00B76F32">
      <w:pPr>
        <w:pStyle w:val="a5"/>
        <w:numPr>
          <w:ilvl w:val="0"/>
          <w:numId w:val="1"/>
        </w:numPr>
        <w:tabs>
          <w:tab w:val="left" w:pos="1244"/>
        </w:tabs>
        <w:spacing w:before="1"/>
        <w:ind w:hanging="282"/>
        <w:jc w:val="both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Общие</w:t>
      </w:r>
      <w:r w:rsidRPr="008C4946">
        <w:rPr>
          <w:color w:val="000009"/>
          <w:spacing w:val="-4"/>
          <w:sz w:val="24"/>
          <w:szCs w:val="24"/>
        </w:rPr>
        <w:t xml:space="preserve"> </w:t>
      </w:r>
      <w:r w:rsidRPr="008C4946">
        <w:rPr>
          <w:color w:val="000009"/>
          <w:spacing w:val="-2"/>
          <w:sz w:val="24"/>
          <w:szCs w:val="24"/>
        </w:rPr>
        <w:t>положения</w:t>
      </w:r>
    </w:p>
    <w:p w:rsidR="00D11B68" w:rsidRPr="005903B1" w:rsidRDefault="00B76F32" w:rsidP="005903B1">
      <w:pPr>
        <w:pStyle w:val="a5"/>
        <w:numPr>
          <w:ilvl w:val="1"/>
          <w:numId w:val="1"/>
        </w:numPr>
        <w:tabs>
          <w:tab w:val="left" w:pos="1671"/>
        </w:tabs>
        <w:spacing w:before="160" w:line="360" w:lineRule="auto"/>
        <w:ind w:right="104" w:firstLine="850"/>
        <w:jc w:val="both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Настоящая поли</w:t>
      </w:r>
      <w:r w:rsidR="00A36573" w:rsidRPr="008C4946">
        <w:rPr>
          <w:color w:val="000009"/>
          <w:sz w:val="24"/>
          <w:szCs w:val="24"/>
        </w:rPr>
        <w:t xml:space="preserve">тика Администрации МО «Ерцевское» </w:t>
      </w:r>
      <w:r w:rsidRPr="008C4946">
        <w:rPr>
          <w:color w:val="000009"/>
          <w:sz w:val="24"/>
          <w:szCs w:val="24"/>
        </w:rPr>
        <w:t xml:space="preserve"> в отношении обработки персональ</w:t>
      </w:r>
      <w:r w:rsidR="005903B1">
        <w:rPr>
          <w:color w:val="000009"/>
          <w:sz w:val="24"/>
          <w:szCs w:val="24"/>
        </w:rPr>
        <w:t xml:space="preserve">ных данных (далее - Политика) </w:t>
      </w:r>
      <w:r w:rsidRPr="008C4946">
        <w:rPr>
          <w:color w:val="000009"/>
          <w:sz w:val="24"/>
          <w:szCs w:val="24"/>
        </w:rPr>
        <w:t>разработана в соответствии</w:t>
      </w:r>
      <w:r w:rsidRPr="008C4946">
        <w:rPr>
          <w:color w:val="000009"/>
          <w:spacing w:val="29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с</w:t>
      </w:r>
      <w:r w:rsidRPr="008C4946">
        <w:rPr>
          <w:color w:val="000009"/>
          <w:spacing w:val="28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частью</w:t>
      </w:r>
      <w:r w:rsidRPr="008C4946">
        <w:rPr>
          <w:color w:val="000009"/>
          <w:spacing w:val="27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2</w:t>
      </w:r>
      <w:r w:rsidRPr="008C4946">
        <w:rPr>
          <w:color w:val="000009"/>
          <w:spacing w:val="29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статьи</w:t>
      </w:r>
      <w:r w:rsidRPr="008C4946">
        <w:rPr>
          <w:color w:val="000009"/>
          <w:spacing w:val="26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18.1</w:t>
      </w:r>
      <w:r w:rsidRPr="008C4946">
        <w:rPr>
          <w:color w:val="000009"/>
          <w:spacing w:val="29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Федерального</w:t>
      </w:r>
      <w:r w:rsidRPr="008C4946">
        <w:rPr>
          <w:color w:val="000009"/>
          <w:spacing w:val="29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закона</w:t>
      </w:r>
      <w:r w:rsidRPr="008C4946">
        <w:rPr>
          <w:color w:val="000009"/>
          <w:spacing w:val="26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№</w:t>
      </w:r>
      <w:r w:rsidRPr="008C4946">
        <w:rPr>
          <w:color w:val="000009"/>
          <w:spacing w:val="29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152-ФЗ</w:t>
      </w:r>
      <w:r w:rsidRPr="008C4946">
        <w:rPr>
          <w:color w:val="000009"/>
          <w:spacing w:val="26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от</w:t>
      </w:r>
      <w:r w:rsidRPr="008C4946">
        <w:rPr>
          <w:color w:val="000009"/>
          <w:spacing w:val="28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27.07.2006</w:t>
      </w:r>
      <w:r w:rsidR="005903B1">
        <w:rPr>
          <w:color w:val="000009"/>
          <w:sz w:val="24"/>
          <w:szCs w:val="24"/>
        </w:rPr>
        <w:t xml:space="preserve"> </w:t>
      </w:r>
      <w:r w:rsidRPr="005903B1">
        <w:rPr>
          <w:color w:val="000009"/>
          <w:sz w:val="24"/>
          <w:szCs w:val="24"/>
        </w:rPr>
        <w:t>«О</w:t>
      </w:r>
      <w:r w:rsidRPr="005903B1">
        <w:rPr>
          <w:color w:val="000009"/>
          <w:spacing w:val="-7"/>
          <w:sz w:val="24"/>
          <w:szCs w:val="24"/>
        </w:rPr>
        <w:t xml:space="preserve"> </w:t>
      </w:r>
      <w:r w:rsidRPr="005903B1">
        <w:rPr>
          <w:color w:val="000009"/>
          <w:sz w:val="24"/>
          <w:szCs w:val="24"/>
        </w:rPr>
        <w:t>персональных</w:t>
      </w:r>
      <w:r w:rsidRPr="005903B1">
        <w:rPr>
          <w:color w:val="000009"/>
          <w:spacing w:val="-5"/>
          <w:sz w:val="24"/>
          <w:szCs w:val="24"/>
        </w:rPr>
        <w:t xml:space="preserve"> </w:t>
      </w:r>
      <w:r w:rsidRPr="005903B1">
        <w:rPr>
          <w:color w:val="000009"/>
          <w:spacing w:val="-2"/>
          <w:sz w:val="24"/>
          <w:szCs w:val="24"/>
        </w:rPr>
        <w:t>данных».</w:t>
      </w:r>
    </w:p>
    <w:p w:rsidR="00D11B68" w:rsidRPr="008C4946" w:rsidRDefault="00B76F32">
      <w:pPr>
        <w:pStyle w:val="a5"/>
        <w:numPr>
          <w:ilvl w:val="1"/>
          <w:numId w:val="1"/>
        </w:numPr>
        <w:tabs>
          <w:tab w:val="left" w:pos="1462"/>
        </w:tabs>
        <w:spacing w:before="161" w:line="360" w:lineRule="auto"/>
        <w:ind w:right="109" w:firstLine="850"/>
        <w:jc w:val="both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11B68" w:rsidRPr="008C4946" w:rsidRDefault="00B76F32">
      <w:pPr>
        <w:pStyle w:val="a5"/>
        <w:numPr>
          <w:ilvl w:val="1"/>
          <w:numId w:val="1"/>
        </w:numPr>
        <w:tabs>
          <w:tab w:val="left" w:pos="1640"/>
        </w:tabs>
        <w:spacing w:line="360" w:lineRule="auto"/>
        <w:ind w:right="107" w:firstLine="850"/>
        <w:jc w:val="both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Политика является общедоступным документом, декларирующим основы деятельн</w:t>
      </w:r>
      <w:r w:rsidR="00A36573" w:rsidRPr="008C4946">
        <w:rPr>
          <w:color w:val="000009"/>
          <w:sz w:val="24"/>
          <w:szCs w:val="24"/>
        </w:rPr>
        <w:t>ости Администрации МО «Ерцевское»</w:t>
      </w:r>
      <w:r w:rsidRPr="008C4946">
        <w:rPr>
          <w:color w:val="000009"/>
          <w:sz w:val="24"/>
          <w:szCs w:val="24"/>
        </w:rPr>
        <w:t>, связанной с обработкой персональных данных.</w:t>
      </w:r>
    </w:p>
    <w:p w:rsidR="00D11B68" w:rsidRPr="008C4946" w:rsidRDefault="00B76F32">
      <w:pPr>
        <w:pStyle w:val="a5"/>
        <w:numPr>
          <w:ilvl w:val="1"/>
          <w:numId w:val="1"/>
        </w:numPr>
        <w:tabs>
          <w:tab w:val="left" w:pos="1520"/>
        </w:tabs>
        <w:spacing w:line="320" w:lineRule="exact"/>
        <w:ind w:left="1519" w:hanging="558"/>
        <w:jc w:val="both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Действие</w:t>
      </w:r>
      <w:r w:rsidRPr="008C4946">
        <w:rPr>
          <w:color w:val="000009"/>
          <w:spacing w:val="56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Политики</w:t>
      </w:r>
      <w:r w:rsidRPr="008C4946">
        <w:rPr>
          <w:color w:val="000009"/>
          <w:spacing w:val="56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не</w:t>
      </w:r>
      <w:r w:rsidRPr="008C4946">
        <w:rPr>
          <w:color w:val="000009"/>
          <w:spacing w:val="57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распространяется</w:t>
      </w:r>
      <w:r w:rsidRPr="008C4946">
        <w:rPr>
          <w:color w:val="000009"/>
          <w:spacing w:val="58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на</w:t>
      </w:r>
      <w:r w:rsidRPr="008C4946">
        <w:rPr>
          <w:color w:val="000009"/>
          <w:spacing w:val="57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отношения,</w:t>
      </w:r>
      <w:r w:rsidRPr="008C4946">
        <w:rPr>
          <w:color w:val="000009"/>
          <w:spacing w:val="58"/>
          <w:sz w:val="24"/>
          <w:szCs w:val="24"/>
        </w:rPr>
        <w:t xml:space="preserve"> </w:t>
      </w:r>
      <w:r w:rsidRPr="008C4946">
        <w:rPr>
          <w:color w:val="000009"/>
          <w:spacing w:val="-2"/>
          <w:sz w:val="24"/>
          <w:szCs w:val="24"/>
        </w:rPr>
        <w:t>возникающие</w:t>
      </w:r>
    </w:p>
    <w:p w:rsidR="00D11B68" w:rsidRPr="008C4946" w:rsidRDefault="00B76F32">
      <w:pPr>
        <w:pStyle w:val="a3"/>
        <w:spacing w:before="161"/>
        <w:ind w:left="112"/>
        <w:rPr>
          <w:sz w:val="24"/>
          <w:szCs w:val="24"/>
        </w:rPr>
      </w:pPr>
      <w:r w:rsidRPr="008C4946">
        <w:rPr>
          <w:color w:val="000009"/>
          <w:spacing w:val="-4"/>
          <w:sz w:val="24"/>
          <w:szCs w:val="24"/>
        </w:rPr>
        <w:t>при:</w:t>
      </w:r>
    </w:p>
    <w:p w:rsidR="00D11B68" w:rsidRPr="008C4946" w:rsidRDefault="00B76F32">
      <w:pPr>
        <w:pStyle w:val="a3"/>
        <w:spacing w:before="161"/>
        <w:ind w:left="962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организации</w:t>
      </w:r>
      <w:r w:rsidRPr="008C4946">
        <w:rPr>
          <w:color w:val="000009"/>
          <w:spacing w:val="18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хранения,</w:t>
      </w:r>
      <w:r w:rsidRPr="008C4946">
        <w:rPr>
          <w:color w:val="000009"/>
          <w:spacing w:val="21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комплектования,</w:t>
      </w:r>
      <w:r w:rsidRPr="008C4946">
        <w:rPr>
          <w:color w:val="000009"/>
          <w:spacing w:val="21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учета</w:t>
      </w:r>
      <w:r w:rsidRPr="008C4946">
        <w:rPr>
          <w:color w:val="000009"/>
          <w:spacing w:val="21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и</w:t>
      </w:r>
      <w:r w:rsidRPr="008C4946">
        <w:rPr>
          <w:color w:val="000009"/>
          <w:spacing w:val="21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использования</w:t>
      </w:r>
      <w:r w:rsidRPr="008C4946">
        <w:rPr>
          <w:color w:val="000009"/>
          <w:spacing w:val="21"/>
          <w:sz w:val="24"/>
          <w:szCs w:val="24"/>
        </w:rPr>
        <w:t xml:space="preserve"> </w:t>
      </w:r>
      <w:proofErr w:type="gramStart"/>
      <w:r w:rsidRPr="008C4946">
        <w:rPr>
          <w:color w:val="000009"/>
          <w:spacing w:val="-2"/>
          <w:sz w:val="24"/>
          <w:szCs w:val="24"/>
        </w:rPr>
        <w:t>содержащих</w:t>
      </w:r>
      <w:proofErr w:type="gramEnd"/>
    </w:p>
    <w:p w:rsidR="00D11B68" w:rsidRPr="008C4946" w:rsidRDefault="00B76F32">
      <w:pPr>
        <w:pStyle w:val="a3"/>
        <w:spacing w:before="161" w:line="360" w:lineRule="auto"/>
        <w:ind w:left="112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персональные данные архивных документов в соответствии с законодательством об архивном деле в Российской Федерации;</w:t>
      </w:r>
    </w:p>
    <w:p w:rsidR="00D11B68" w:rsidRPr="008C4946" w:rsidRDefault="00B76F32">
      <w:pPr>
        <w:pStyle w:val="a3"/>
        <w:spacing w:line="360" w:lineRule="auto"/>
        <w:ind w:left="112" w:firstLine="850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обработке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персональных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данных,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отнесенных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в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установленном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порядке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к сведениям, составляющим государственную тайну.</w:t>
      </w:r>
    </w:p>
    <w:p w:rsidR="00D11B68" w:rsidRPr="008C4946" w:rsidRDefault="00B76F32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104" w:firstLine="850"/>
        <w:rPr>
          <w:sz w:val="24"/>
          <w:szCs w:val="24"/>
        </w:rPr>
      </w:pPr>
      <w:r w:rsidRPr="008C4946">
        <w:rPr>
          <w:color w:val="000009"/>
          <w:sz w:val="24"/>
          <w:szCs w:val="24"/>
        </w:rPr>
        <w:t>В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Политике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используются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термины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и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определения,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установленные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в</w:t>
      </w:r>
      <w:r w:rsidRPr="008C4946">
        <w:rPr>
          <w:color w:val="000009"/>
          <w:spacing w:val="4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Федеральном законе № 152-ФЗ от 27.07.2006 «О персональных данных».</w:t>
      </w:r>
    </w:p>
    <w:p w:rsidR="00D11B68" w:rsidRPr="008C4946" w:rsidRDefault="00B76F32">
      <w:pPr>
        <w:pStyle w:val="a5"/>
        <w:numPr>
          <w:ilvl w:val="1"/>
          <w:numId w:val="1"/>
        </w:numPr>
        <w:tabs>
          <w:tab w:val="left" w:pos="1744"/>
          <w:tab w:val="left" w:pos="1745"/>
          <w:tab w:val="left" w:pos="4013"/>
          <w:tab w:val="left" w:pos="6272"/>
          <w:tab w:val="left" w:pos="7459"/>
          <w:tab w:val="left" w:pos="8848"/>
        </w:tabs>
        <w:spacing w:line="360" w:lineRule="auto"/>
        <w:ind w:right="107" w:firstLine="850"/>
        <w:rPr>
          <w:sz w:val="24"/>
          <w:szCs w:val="24"/>
        </w:rPr>
      </w:pPr>
      <w:r w:rsidRPr="008C4946">
        <w:rPr>
          <w:color w:val="000009"/>
          <w:spacing w:val="-2"/>
          <w:sz w:val="24"/>
          <w:szCs w:val="24"/>
        </w:rPr>
        <w:t>Администрация</w:t>
      </w:r>
      <w:r w:rsidRPr="008C4946">
        <w:rPr>
          <w:color w:val="000009"/>
          <w:sz w:val="24"/>
          <w:szCs w:val="24"/>
        </w:rPr>
        <w:tab/>
      </w:r>
      <w:r w:rsidR="00A36573" w:rsidRPr="008C4946">
        <w:rPr>
          <w:color w:val="000009"/>
          <w:spacing w:val="-2"/>
          <w:sz w:val="24"/>
          <w:szCs w:val="24"/>
        </w:rPr>
        <w:t>МО  «Ерцевское»</w:t>
      </w:r>
      <w:r w:rsidRPr="008C4946">
        <w:rPr>
          <w:color w:val="000009"/>
          <w:sz w:val="24"/>
          <w:szCs w:val="24"/>
        </w:rPr>
        <w:tab/>
      </w:r>
      <w:r w:rsidRPr="008C4946">
        <w:rPr>
          <w:color w:val="000009"/>
          <w:spacing w:val="-2"/>
          <w:sz w:val="24"/>
          <w:szCs w:val="24"/>
        </w:rPr>
        <w:t>является</w:t>
      </w:r>
      <w:r w:rsidRPr="008C4946">
        <w:rPr>
          <w:color w:val="000009"/>
          <w:sz w:val="24"/>
          <w:szCs w:val="24"/>
        </w:rPr>
        <w:tab/>
      </w:r>
      <w:r w:rsidRPr="008C4946">
        <w:rPr>
          <w:color w:val="000009"/>
          <w:spacing w:val="-2"/>
          <w:sz w:val="24"/>
          <w:szCs w:val="24"/>
        </w:rPr>
        <w:t xml:space="preserve">оператором, </w:t>
      </w:r>
      <w:r w:rsidRPr="008C4946">
        <w:rPr>
          <w:color w:val="000009"/>
          <w:sz w:val="24"/>
          <w:szCs w:val="24"/>
        </w:rPr>
        <w:t>организующим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и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осуществляющим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обработку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персональных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данных,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а</w:t>
      </w:r>
      <w:r w:rsidRPr="008C4946">
        <w:rPr>
          <w:color w:val="000009"/>
          <w:spacing w:val="80"/>
          <w:w w:val="150"/>
          <w:sz w:val="24"/>
          <w:szCs w:val="24"/>
        </w:rPr>
        <w:t xml:space="preserve"> </w:t>
      </w:r>
      <w:r w:rsidRPr="008C4946">
        <w:rPr>
          <w:color w:val="000009"/>
          <w:sz w:val="24"/>
          <w:szCs w:val="24"/>
        </w:rPr>
        <w:t>также</w:t>
      </w:r>
    </w:p>
    <w:p w:rsidR="00A36573" w:rsidRPr="008C4946" w:rsidRDefault="005903B1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определяющая</w:t>
      </w:r>
      <w:proofErr w:type="gramEnd"/>
      <w:r>
        <w:rPr>
          <w:sz w:val="24"/>
          <w:szCs w:val="24"/>
        </w:rPr>
        <w:t xml:space="preserve"> </w:t>
      </w:r>
      <w:r w:rsidR="00A36573" w:rsidRPr="008C4946">
        <w:rPr>
          <w:sz w:val="24"/>
          <w:szCs w:val="24"/>
        </w:rPr>
        <w:t xml:space="preserve">цели обработки персональных данных, состав персональных данных, подлежащих обработке, действия (операции), совершаемые с персональными данными, в структурных </w:t>
      </w:r>
      <w:r w:rsidR="00A36573" w:rsidRPr="008C4946">
        <w:rPr>
          <w:sz w:val="24"/>
          <w:szCs w:val="24"/>
        </w:rPr>
        <w:lastRenderedPageBreak/>
        <w:t xml:space="preserve">подразделениях Администрации. 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1.7. Ад</w:t>
      </w:r>
      <w:r w:rsidR="002B1AC3" w:rsidRPr="008C4946">
        <w:rPr>
          <w:sz w:val="24"/>
          <w:szCs w:val="24"/>
        </w:rPr>
        <w:t>министрация МО «Ерцевское»</w:t>
      </w:r>
      <w:r w:rsidRPr="008C4946">
        <w:rPr>
          <w:sz w:val="24"/>
          <w:szCs w:val="24"/>
        </w:rPr>
        <w:t xml:space="preserve"> </w:t>
      </w:r>
      <w:r w:rsidR="009D6CEA">
        <w:rPr>
          <w:sz w:val="24"/>
          <w:szCs w:val="24"/>
        </w:rPr>
        <w:t>а течении 2023 года будет включена в реестр персональных данных.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 Принципы и цели обработки персональных данных, субъекты персональных данных 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2.1. Обработка пер</w:t>
      </w:r>
      <w:r w:rsidR="006550CD">
        <w:rPr>
          <w:sz w:val="24"/>
          <w:szCs w:val="24"/>
        </w:rPr>
        <w:t>сональных данных в Администрации</w:t>
      </w:r>
      <w:r w:rsidRPr="008C4946">
        <w:rPr>
          <w:sz w:val="24"/>
          <w:szCs w:val="24"/>
        </w:rPr>
        <w:t xml:space="preserve"> МО «Ерцевское» основана на следующих принципах: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2.1.1. Соблюдение законности целей и способов обработки персональных данных.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2.1.2. Обработка персональных данных ограничивается достижением конкретных, заранее определенных целей. 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2.1.3. Соответствие целей обработки персональных данных целям сбора персональных данных, содержанию и объему обрабатываемых персональных данных.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2.1.4. Недопустимость объединения баз данных, содержащих персональные данные, обработка которых осуществляется в целях, несовместимых между собой. 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2.1.5. Обеспечение точности, достаточности и актуальности персональных данных по отношению к целям обработки персональных данных. 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2.1.6. Выполнение правовых, организационных и технических мер по обеспечению безопасности персональных данных при их обработке.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2.1.7. Соблюдение прав субъекта персональных данных на доступ к его персональным данным. </w:t>
      </w:r>
    </w:p>
    <w:p w:rsidR="00A36573" w:rsidRPr="008C4946" w:rsidRDefault="00A36573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2.1.8.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proofErr w:type="spellStart"/>
      <w:r w:rsidRPr="008C4946">
        <w:rPr>
          <w:sz w:val="24"/>
          <w:szCs w:val="24"/>
        </w:rPr>
        <w:t>выгодоприобретателем</w:t>
      </w:r>
      <w:proofErr w:type="spellEnd"/>
      <w:r w:rsidRPr="008C4946">
        <w:rPr>
          <w:sz w:val="24"/>
          <w:szCs w:val="24"/>
        </w:rPr>
        <w:t xml:space="preserve"> или поручителем, по которому является субъект персональных данных.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2.1.9. Уничтожение обрабатываемых персональных данных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2.2. Целями обработки персональных данных в Администрации МО «Ерцевское» района являются: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2.2.1.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2.2.2. Рассмотрение обращений граждан Российской Федерации в соответствии с законодательством.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2.2.3. Выполнение обязательств по гражданско-правовым договорам (контрактам) и иным соглашениям, заключаемым администрацией МО «Ерцевское».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2.2.4. Предоставление муниципальных услуг, реализация полномочий органа местного самоуправления.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2.2.5. Создание общедоступных источников персональных данных.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lastRenderedPageBreak/>
        <w:t>2.3. Субъектами обработки персональных данных в Администрации МО «Ерцевское» являются: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2.3.1. Граждане, состоящие с Администрацией МО «Ерцевское» в отношениях, регулируемых трудовым законодательством, законодательством о муниципальной службе.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2.3.2. Граждане, являющиеся кандидатами на включение во внешний кадровый резерв Администрации МО «Ерцевское».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2.3.3. Граждане, обращающиеся в Администрацию МО «Ерцевское», в том числе с целью получения муниципальных услуг.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2.3.4. Граждане, персональные данные которых обрабатываются в связи с реализацией полномочий органа местного самоуправления, в том числе предоставлением муниципальных услуг.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2.3.5. Граждане, состоящие с Администрацией МО «Ерцевское», ее структурными подразделениями и отраслевыми органами в гражданско-правовых отношениях.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2.4. Обработка персональных данных осуществляется с согласия субъекта персональных данных, если иное не предусмотрено федеральным законом. Согласие субъекта персональных данных должно отвечать требованиям, определенным Федеральным законом № 152-ФЗ от 27.07.2006 «О персональных данных».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3. Обязанности Администрации МО «Ерцевское»</w:t>
      </w:r>
      <w:r w:rsidR="00767CE4" w:rsidRPr="008C4946">
        <w:rPr>
          <w:sz w:val="24"/>
          <w:szCs w:val="24"/>
        </w:rPr>
        <w:t xml:space="preserve"> </w:t>
      </w:r>
      <w:r w:rsidRPr="008C4946">
        <w:rPr>
          <w:sz w:val="24"/>
          <w:szCs w:val="24"/>
        </w:rPr>
        <w:t>пр</w:t>
      </w:r>
      <w:r w:rsidR="00B32B69">
        <w:rPr>
          <w:sz w:val="24"/>
          <w:szCs w:val="24"/>
        </w:rPr>
        <w:t>и обработке персональных данных</w:t>
      </w:r>
      <w:r w:rsidRPr="008C4946">
        <w:rPr>
          <w:sz w:val="24"/>
          <w:szCs w:val="24"/>
        </w:rPr>
        <w:t>: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3.1. Издавать правовые акты по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№ 152-ФЗ от 27.07.2006 «О персональных данных» и принятыми в соответствии с ним нормативными правовыми актами. </w:t>
      </w:r>
    </w:p>
    <w:p w:rsidR="00B32B69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3.3. Назначать лицо, ответственное за организацию обработки персональных данных в Администрации МО «Ерцевское», которое, в частности: получает указания непосредственно от Главы Администрации МО «Ерцевское» и подотчетно ему; </w:t>
      </w:r>
    </w:p>
    <w:p w:rsidR="00B32B69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осуществляет внутренний </w:t>
      </w:r>
      <w:proofErr w:type="gramStart"/>
      <w:r w:rsidRPr="008C4946">
        <w:rPr>
          <w:sz w:val="24"/>
          <w:szCs w:val="24"/>
        </w:rPr>
        <w:t>контроль за</w:t>
      </w:r>
      <w:proofErr w:type="gramEnd"/>
      <w:r w:rsidRPr="008C4946">
        <w:rPr>
          <w:sz w:val="24"/>
          <w:szCs w:val="24"/>
        </w:rPr>
        <w:t xml:space="preserve">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данных; </w:t>
      </w:r>
    </w:p>
    <w:p w:rsidR="00767CE4" w:rsidRPr="008C4946" w:rsidRDefault="002427A1">
      <w:pPr>
        <w:spacing w:line="360" w:lineRule="auto"/>
        <w:rPr>
          <w:sz w:val="24"/>
          <w:szCs w:val="24"/>
        </w:rPr>
      </w:pPr>
      <w:proofErr w:type="gramStart"/>
      <w:r w:rsidRPr="008C4946">
        <w:rPr>
          <w:sz w:val="24"/>
          <w:szCs w:val="24"/>
        </w:rPr>
        <w:t>обеспечивает доведение до сведения сотрудников положений законодательства Российской Федерации о персональных данных, в том числе требований к защите персональных данных, правовых актов Ад</w:t>
      </w:r>
      <w:r w:rsidR="00767CE4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 по вопросам обработки персональных данных;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запросов. </w:t>
      </w:r>
      <w:proofErr w:type="gramEnd"/>
    </w:p>
    <w:p w:rsidR="00767CE4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3.4. Обеспечивать выполнение лицами, осуществляющими обработку персональных данных и </w:t>
      </w:r>
      <w:r w:rsidRPr="008C4946">
        <w:rPr>
          <w:sz w:val="24"/>
          <w:szCs w:val="24"/>
        </w:rPr>
        <w:lastRenderedPageBreak/>
        <w:t xml:space="preserve">лицами, имеющими доступ к персональным данным, требований по защите персональных данных, установленных нормативными правовыми актами. </w:t>
      </w:r>
    </w:p>
    <w:p w:rsidR="00767CE4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3.5. Обеспечивать конфиденциальность персональных данных, обрабатываемых в структурных подразделениях, кроме общедоступных персональных данных и случаев обезличивания персональных данных, если иное не предусмотрено федеральным законом. </w:t>
      </w:r>
    </w:p>
    <w:p w:rsidR="00767CE4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3.6. Принимать меры по обеспечению безопасности персональных данных при их обработке в структурных подразделениях. </w:t>
      </w:r>
    </w:p>
    <w:p w:rsidR="00767CE4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3.7. 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 </w:t>
      </w:r>
    </w:p>
    <w:p w:rsidR="00767CE4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3.8.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 </w:t>
      </w:r>
    </w:p>
    <w:p w:rsidR="002427A1" w:rsidRPr="008C4946" w:rsidRDefault="002427A1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3.9. Выполнять иные требования в соответствии с Федеральным законом № 152-ФЗ от 27.07.2006 «О персональных данных» и принятыми в соответствии с ним нормативными правовыми актами. 4. Порядок доступа к персональным данным и их предоставления</w:t>
      </w:r>
      <w:r w:rsidR="00767CE4" w:rsidRPr="008C4946">
        <w:rPr>
          <w:sz w:val="24"/>
          <w:szCs w:val="24"/>
        </w:rPr>
        <w:t>.</w:t>
      </w:r>
    </w:p>
    <w:p w:rsidR="00767CE4" w:rsidRPr="008C4946" w:rsidRDefault="00767CE4" w:rsidP="00767CE4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4. Порядок доступа к персональным данным и их предоставления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 4.1. К обработке персональных данных допускаются сотрудники структурных подразделений и отраслевых органов, должностными инструкциями которых предусмотрено выполнение обязанностей по обработке персональных данных.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4.2. Предоставление доступа сотрудникам структурных подразделений к персональным данным осуществляется на основании перечня должностей служащих, замещение которых предусматривает осуществление обработки персональных данных либо осуществление доступа к персональным данным, утвержденного Главой Ад</w:t>
      </w:r>
      <w:r w:rsidR="00D51245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.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4.3. Руководитель структурного подразделения при организации доступа сотрудника к персональным данным обязан ознакомить его с требованиями федерального законодательства и правовых актов Ад</w:t>
      </w:r>
      <w:r w:rsidR="00D51245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 к обработке персональных данных и обеспечению безопасности персональных данных под роспись.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4.4. Лицам, допущенным к обработке персональных данных, предоставляется доступ только к персональным данным, необходимым для выполнения их служебных обязанностей в пределах задач и функций соответствующих структурных подразделений.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4.5. </w:t>
      </w:r>
      <w:proofErr w:type="gramStart"/>
      <w:r w:rsidRPr="008C4946">
        <w:rPr>
          <w:sz w:val="24"/>
          <w:szCs w:val="24"/>
        </w:rPr>
        <w:t>Каждое лицо, допущенное к автоматизированной обработке персональных данных, использует индивидуальный идентификатор и пароль, которые не имеет права передавать другим лицам. 4.6 Структурные подразделения и отраслевые органы Ад</w:t>
      </w:r>
      <w:r w:rsidR="00D51245" w:rsidRPr="008C4946">
        <w:rPr>
          <w:sz w:val="24"/>
          <w:szCs w:val="24"/>
        </w:rPr>
        <w:t>министрация МО «Ерцевское»</w:t>
      </w:r>
      <w:r w:rsidRPr="008C4946">
        <w:rPr>
          <w:sz w:val="24"/>
          <w:szCs w:val="24"/>
        </w:rPr>
        <w:t xml:space="preserve"> вправе </w:t>
      </w:r>
      <w:r w:rsidRPr="008C4946">
        <w:rPr>
          <w:sz w:val="24"/>
          <w:szCs w:val="24"/>
        </w:rPr>
        <w:lastRenderedPageBreak/>
        <w:t>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договора, либо путем принятия</w:t>
      </w:r>
      <w:proofErr w:type="gramEnd"/>
      <w:r w:rsidRPr="008C4946">
        <w:rPr>
          <w:sz w:val="24"/>
          <w:szCs w:val="24"/>
        </w:rPr>
        <w:t xml:space="preserve"> Адм</w:t>
      </w:r>
      <w:r w:rsidR="00D51245" w:rsidRPr="008C4946">
        <w:rPr>
          <w:sz w:val="24"/>
          <w:szCs w:val="24"/>
        </w:rPr>
        <w:t>инистрацией МО «Ерцевское»</w:t>
      </w:r>
      <w:r w:rsidRPr="008C4946">
        <w:rPr>
          <w:sz w:val="24"/>
          <w:szCs w:val="24"/>
        </w:rPr>
        <w:t xml:space="preserve"> правового акта. 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4.6. Структурные подразделения и отраслевые органы Ад</w:t>
      </w:r>
      <w:r w:rsidR="00D51245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договора, либо путем принятия Адм</w:t>
      </w:r>
      <w:r w:rsidR="00D51245" w:rsidRPr="008C4946">
        <w:rPr>
          <w:sz w:val="24"/>
          <w:szCs w:val="24"/>
        </w:rPr>
        <w:t>инистрацией МО «Ерцевское»</w:t>
      </w:r>
      <w:r w:rsidRPr="008C4946">
        <w:rPr>
          <w:sz w:val="24"/>
          <w:szCs w:val="24"/>
        </w:rPr>
        <w:t xml:space="preserve"> правового акта. </w:t>
      </w:r>
      <w:proofErr w:type="gramStart"/>
      <w:r w:rsidRPr="008C4946">
        <w:rPr>
          <w:sz w:val="24"/>
          <w:szCs w:val="24"/>
        </w:rPr>
        <w:t>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</w:t>
      </w:r>
      <w:r w:rsidR="00D51245" w:rsidRPr="008C4946">
        <w:rPr>
          <w:sz w:val="24"/>
          <w:szCs w:val="24"/>
        </w:rPr>
        <w:t xml:space="preserve">чивать безопасность персональных </w:t>
      </w:r>
      <w:r w:rsidRPr="008C4946">
        <w:rPr>
          <w:sz w:val="24"/>
          <w:szCs w:val="24"/>
        </w:rPr>
        <w:t xml:space="preserve">данных, а также должны быть указаны требования к их защите в соответствии с Федеральным законом № 152 от 27.07.2006 «О персональных данных». </w:t>
      </w:r>
      <w:proofErr w:type="gramEnd"/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4.7. Основанием для отказа в предоставлении персональных данных третьим лицам являются: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4.7.1. Отсутствие согласия субъекта персональных данных.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4.7.2. Отсутствие условий, предусмотренных Федеральным законом № 152- ФЗ от 27.07.2006 «О персональных данных», при которых согласие субъекта персональных данных не требуется.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 Организация защиты персональных данных </w:t>
      </w:r>
    </w:p>
    <w:p w:rsidR="00767CE4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5.1. Персональные данные относятся к сведениям ограниченного доступа и подлежат </w:t>
      </w:r>
      <w:proofErr w:type="gramStart"/>
      <w:r w:rsidRPr="008C4946">
        <w:rPr>
          <w:sz w:val="24"/>
          <w:szCs w:val="24"/>
        </w:rPr>
        <w:t>защите</w:t>
      </w:r>
      <w:proofErr w:type="gramEnd"/>
      <w:r w:rsidRPr="008C4946">
        <w:rPr>
          <w:sz w:val="24"/>
          <w:szCs w:val="24"/>
        </w:rPr>
        <w:t xml:space="preserve"> в рамках функционирующей в Адм</w:t>
      </w:r>
      <w:r w:rsidR="00D51245" w:rsidRPr="008C4946">
        <w:rPr>
          <w:sz w:val="24"/>
          <w:szCs w:val="24"/>
        </w:rPr>
        <w:t xml:space="preserve">инистрации МО «Ерцевское» </w:t>
      </w:r>
      <w:r w:rsidRPr="008C4946">
        <w:rPr>
          <w:sz w:val="24"/>
          <w:szCs w:val="24"/>
        </w:rPr>
        <w:t xml:space="preserve">системы защиты информации. </w:t>
      </w:r>
    </w:p>
    <w:p w:rsidR="00767CE4" w:rsidRPr="006550CD" w:rsidRDefault="00767CE4" w:rsidP="006550CD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5.2. При организации защиты персональных данных при их обработке Адм</w:t>
      </w:r>
      <w:r w:rsidR="00D51245" w:rsidRPr="008C4946">
        <w:rPr>
          <w:sz w:val="24"/>
          <w:szCs w:val="24"/>
        </w:rPr>
        <w:t xml:space="preserve">инистрация МО «Ерцевское» </w:t>
      </w:r>
      <w:r w:rsidRPr="008C4946">
        <w:rPr>
          <w:sz w:val="24"/>
          <w:szCs w:val="24"/>
        </w:rPr>
        <w:t xml:space="preserve">руководствуется, в том числе: - </w:t>
      </w:r>
      <w:proofErr w:type="gramStart"/>
      <w:r w:rsidRPr="008C4946">
        <w:rPr>
          <w:sz w:val="24"/>
          <w:szCs w:val="24"/>
        </w:rPr>
        <w:t>Федеральным законом № 152-ФЗ от 27.07.2006 «О персональных данных», - постановлением Правительства Российской Федерации № 687 от 15.09.2008 «Об утверждении Положения об особенностях обработки персональных данных, осуществляемой без использования средств автоматизации», - постановлением Правительства Российской Федерации № 211 от 21.03.2012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</w:t>
      </w:r>
      <w:proofErr w:type="gramEnd"/>
      <w:r w:rsidRPr="008C4946">
        <w:rPr>
          <w:sz w:val="24"/>
          <w:szCs w:val="24"/>
        </w:rPr>
        <w:t>, являющимися государственными и муниципальными органами», - постановлением Правительства Российской Федерации № 1119 от 01.11.2012 «Об утверждении требований к защите персональных данных при их обработке в информационных системах персональных</w:t>
      </w:r>
      <w:r w:rsidR="00D51245" w:rsidRPr="008C4946">
        <w:rPr>
          <w:sz w:val="24"/>
          <w:szCs w:val="24"/>
        </w:rPr>
        <w:t xml:space="preserve"> </w:t>
      </w:r>
      <w:r w:rsidRPr="008C4946">
        <w:rPr>
          <w:sz w:val="24"/>
          <w:szCs w:val="24"/>
        </w:rPr>
        <w:t xml:space="preserve">данных», </w:t>
      </w:r>
    </w:p>
    <w:p w:rsidR="002B1AC3" w:rsidRPr="008C4946" w:rsidRDefault="00767CE4" w:rsidP="00767CE4">
      <w:pPr>
        <w:pStyle w:val="a5"/>
        <w:spacing w:line="360" w:lineRule="auto"/>
        <w:ind w:left="406" w:firstLine="0"/>
        <w:rPr>
          <w:sz w:val="24"/>
          <w:szCs w:val="24"/>
        </w:rPr>
      </w:pPr>
      <w:r w:rsidRPr="008C4946">
        <w:rPr>
          <w:sz w:val="24"/>
          <w:szCs w:val="24"/>
        </w:rPr>
        <w:t xml:space="preserve">- приказом ФСТЭК России № 17 от 11.02.2013 «Об утверждении требований о защите информации, не составляющей государственную тайну, содержащейся в государственных </w:t>
      </w:r>
      <w:r w:rsidRPr="008C4946">
        <w:rPr>
          <w:sz w:val="24"/>
          <w:szCs w:val="24"/>
        </w:rPr>
        <w:lastRenderedPageBreak/>
        <w:t xml:space="preserve">информационных системах», </w:t>
      </w:r>
    </w:p>
    <w:p w:rsidR="002B1AC3" w:rsidRPr="008C4946" w:rsidRDefault="00767CE4" w:rsidP="00767CE4">
      <w:pPr>
        <w:pStyle w:val="a5"/>
        <w:spacing w:line="360" w:lineRule="auto"/>
        <w:ind w:left="406" w:firstLine="0"/>
        <w:rPr>
          <w:sz w:val="24"/>
          <w:szCs w:val="24"/>
        </w:rPr>
      </w:pPr>
      <w:r w:rsidRPr="008C4946">
        <w:rPr>
          <w:sz w:val="24"/>
          <w:szCs w:val="24"/>
        </w:rPr>
        <w:t xml:space="preserve">- приказом ФСТЭК России № 21 от 18.02.2013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</w:t>
      </w:r>
    </w:p>
    <w:p w:rsidR="002B1AC3" w:rsidRPr="008C4946" w:rsidRDefault="00767CE4" w:rsidP="00767CE4">
      <w:pPr>
        <w:pStyle w:val="a5"/>
        <w:spacing w:line="360" w:lineRule="auto"/>
        <w:ind w:left="406" w:firstLine="0"/>
        <w:rPr>
          <w:sz w:val="24"/>
          <w:szCs w:val="24"/>
        </w:rPr>
      </w:pPr>
      <w:r w:rsidRPr="008C4946">
        <w:rPr>
          <w:sz w:val="24"/>
          <w:szCs w:val="24"/>
        </w:rPr>
        <w:t xml:space="preserve">- приказами ФСТЭК России № 55, ФСБ России № 86, </w:t>
      </w:r>
      <w:proofErr w:type="spellStart"/>
      <w:r w:rsidRPr="008C4946">
        <w:rPr>
          <w:sz w:val="24"/>
          <w:szCs w:val="24"/>
        </w:rPr>
        <w:t>Мининформсвязи</w:t>
      </w:r>
      <w:proofErr w:type="spellEnd"/>
      <w:r w:rsidRPr="008C4946">
        <w:rPr>
          <w:sz w:val="24"/>
          <w:szCs w:val="24"/>
        </w:rPr>
        <w:t xml:space="preserve"> России № 20 от 13 февраля 2008 г. «Об утверждении Порядка проведения классификации информационных систем персональных данных», </w:t>
      </w:r>
    </w:p>
    <w:p w:rsidR="002B1AC3" w:rsidRPr="008C4946" w:rsidRDefault="00767CE4" w:rsidP="00767CE4">
      <w:pPr>
        <w:pStyle w:val="a5"/>
        <w:spacing w:line="360" w:lineRule="auto"/>
        <w:ind w:left="406" w:firstLine="0"/>
        <w:rPr>
          <w:sz w:val="24"/>
          <w:szCs w:val="24"/>
        </w:rPr>
      </w:pPr>
      <w:r w:rsidRPr="008C4946">
        <w:rPr>
          <w:sz w:val="24"/>
          <w:szCs w:val="24"/>
        </w:rPr>
        <w:t xml:space="preserve">- постановлением Правительства Российской Федерации. № 512 от 6.07.2008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</w:t>
      </w:r>
    </w:p>
    <w:p w:rsidR="002B1AC3" w:rsidRPr="008C4946" w:rsidRDefault="00767CE4" w:rsidP="00767CE4">
      <w:pPr>
        <w:pStyle w:val="a5"/>
        <w:spacing w:line="360" w:lineRule="auto"/>
        <w:ind w:left="406" w:firstLine="0"/>
        <w:rPr>
          <w:sz w:val="24"/>
          <w:szCs w:val="24"/>
        </w:rPr>
      </w:pPr>
      <w:r w:rsidRPr="008C4946">
        <w:rPr>
          <w:sz w:val="24"/>
          <w:szCs w:val="24"/>
        </w:rPr>
        <w:t xml:space="preserve">- Указом Президента Российской Федерации № 188 от 06.03.1997 «Об утверждении Перечня сведений конфиденциального характера», Трудовым кодексом Российской Федерации. </w:t>
      </w:r>
    </w:p>
    <w:p w:rsidR="002B1AC3" w:rsidRPr="008C4946" w:rsidRDefault="00767CE4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5.3. Субъектами отношений при организации системы защиты для обеспечения безопасности персональных данных при их обработке в структурных подразделениях (далее – субъекты информационных отношений) являются: Ад</w:t>
      </w:r>
      <w:r w:rsidR="00D51245" w:rsidRPr="008C4946">
        <w:rPr>
          <w:sz w:val="24"/>
          <w:szCs w:val="24"/>
        </w:rPr>
        <w:t>министрация МО «Ерцевское»</w:t>
      </w:r>
      <w:r w:rsidRPr="008C4946">
        <w:rPr>
          <w:sz w:val="24"/>
          <w:szCs w:val="24"/>
        </w:rPr>
        <w:t xml:space="preserve"> как оператор, осуществляющий обработку персональных данных; сотрудники структурных подразделений и отраслевых органов, допущенные к обработке персональных данных, в соответствии с возложенными на них полномочиями и функциями</w:t>
      </w:r>
      <w:r w:rsidR="002B1AC3" w:rsidRPr="008C4946">
        <w:rPr>
          <w:sz w:val="24"/>
          <w:szCs w:val="24"/>
        </w:rPr>
        <w:t>.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5.4. Под безопасностью информации понимают состояние защищенности информации, при котором обеспечены ее конфиденциальность, доступность и целостность.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5.5.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5.6.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</w:t>
      </w:r>
      <w:proofErr w:type="gramStart"/>
      <w:r w:rsidRPr="008C4946">
        <w:rPr>
          <w:sz w:val="24"/>
          <w:szCs w:val="24"/>
        </w:rPr>
        <w:t>на</w:t>
      </w:r>
      <w:proofErr w:type="gramEnd"/>
      <w:r w:rsidRPr="008C4946">
        <w:rPr>
          <w:sz w:val="24"/>
          <w:szCs w:val="24"/>
        </w:rPr>
        <w:t xml:space="preserve"> правовые, организационные и технические.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5.6.1. </w:t>
      </w:r>
      <w:proofErr w:type="gramStart"/>
      <w:r w:rsidRPr="008C4946">
        <w:rPr>
          <w:sz w:val="24"/>
          <w:szCs w:val="24"/>
        </w:rPr>
        <w:t>К правовым мерам защиты персональных данных относится принятие правовых актов Ад</w:t>
      </w:r>
      <w:r w:rsidR="00D51245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 в соответствии с федеральными законами в области защиты персональных данных и принятыми в их исполнение нормативными документами, закрепляющих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 </w:t>
      </w:r>
      <w:proofErr w:type="gramEnd"/>
    </w:p>
    <w:p w:rsidR="002B1AC3" w:rsidRPr="008C4946" w:rsidRDefault="008C4946" w:rsidP="008C4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5.6.</w:t>
      </w:r>
      <w:r w:rsidR="002B1AC3" w:rsidRPr="008C4946">
        <w:rPr>
          <w:sz w:val="24"/>
          <w:szCs w:val="24"/>
        </w:rPr>
        <w:t xml:space="preserve">2. К организационным мерам защиты персональных данных относятся, в том числе: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5.6.2.1. Назначение в структурных подразделениях ответственных за обеспечение безопасности информации. </w:t>
      </w:r>
    </w:p>
    <w:p w:rsidR="00D51245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5.6.2.2. Разработка и поддержание в актуальном состоянии организационно</w:t>
      </w:r>
      <w:r w:rsidR="006550CD">
        <w:rPr>
          <w:sz w:val="24"/>
          <w:szCs w:val="24"/>
        </w:rPr>
        <w:t xml:space="preserve"> </w:t>
      </w:r>
      <w:r w:rsidRPr="008C4946">
        <w:rPr>
          <w:sz w:val="24"/>
          <w:szCs w:val="24"/>
        </w:rPr>
        <w:t xml:space="preserve">распорядительных </w:t>
      </w:r>
      <w:r w:rsidRPr="008C4946">
        <w:rPr>
          <w:sz w:val="24"/>
          <w:szCs w:val="24"/>
        </w:rPr>
        <w:lastRenderedPageBreak/>
        <w:t xml:space="preserve">документов, регламентирующих порядок обработки персональных данных, создания и функционирования системы защиты персональных данных.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5.6.2.3. Организация деятельности субъектов информационных отношений, в том числе: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установление перечня должностей, замещение которых предусматривает осуществление обработки персональных данных либо осуществление доступа к персональным данным;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обработки; 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обеспечение раздельного хранения персональных данных (материальных носителей), обработка которых осуществляется в различных целях.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5.6.2.4. Осуществление внутреннего контроля соответствия обработки и безопасности персональных данных в Ад</w:t>
      </w:r>
      <w:r w:rsidR="00D51245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5.6.2.5. Проведение мероприятий по размещению, специальному оборудованию, охране и организации режима допуска в помещения, где ведется работа с персональными данными.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5.6.2.6. 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5.6.3. К техническим мерам защиты относится использование </w:t>
      </w:r>
      <w:proofErr w:type="spellStart"/>
      <w:r w:rsidRPr="008C4946">
        <w:rPr>
          <w:sz w:val="24"/>
          <w:szCs w:val="24"/>
        </w:rPr>
        <w:t>программноаппаратных</w:t>
      </w:r>
      <w:proofErr w:type="spellEnd"/>
      <w:r w:rsidRPr="008C4946">
        <w:rPr>
          <w:sz w:val="24"/>
          <w:szCs w:val="24"/>
        </w:rPr>
        <w:t xml:space="preserve"> средств, выполняющих самостоятельно или в комплексе с другими средствами функции защиты персональных данных, и методов защиты, в том числе: программной или программно-технической защиты от 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программно-технических средств, позволяющих восстанавливать персональные данные, модифицированные или уничтоженные вследствие несанкционированного доступа к ним;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средств защиты персональных данных от утечки по техническим каналам при их обработке, хранении и передаче по каналам связи;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средств межсетевого экранирования при подключении автоматизированных рабочих мест к локальным сетям общего пользования или к сети Интернет;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криптографических средств защиты информации; средств защиты от вредоносного программного обеспечения.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5.7. В структурных подразделениях и отраслевых органах применяются сертифицированные средства защиты информации, соответствующие требованиям, установленным уполномоченными </w:t>
      </w:r>
      <w:r w:rsidRPr="008C4946">
        <w:rPr>
          <w:sz w:val="24"/>
          <w:szCs w:val="24"/>
        </w:rPr>
        <w:lastRenderedPageBreak/>
        <w:t xml:space="preserve">органами в области технической защиты информации.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5.8. В случае принятия решения о проведении работ по обезличиванию персональных данных разрабатываются правила работы </w:t>
      </w:r>
      <w:proofErr w:type="gramStart"/>
      <w:r w:rsidRPr="008C4946">
        <w:rPr>
          <w:sz w:val="24"/>
          <w:szCs w:val="24"/>
        </w:rPr>
        <w:t>с обезличенными данными в соответствии с приказом Федеральной службы по надзору в сфере</w:t>
      </w:r>
      <w:proofErr w:type="gramEnd"/>
      <w:r w:rsidRPr="008C4946">
        <w:rPr>
          <w:sz w:val="24"/>
          <w:szCs w:val="24"/>
        </w:rPr>
        <w:t xml:space="preserve"> связи, информационных технологий и массовых коммуникаций № 996 от 05.09.2013 «Об утверждении требований и методов по обезличиванию персональных данных».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5.9. </w:t>
      </w:r>
      <w:proofErr w:type="gramStart"/>
      <w:r w:rsidRPr="008C4946">
        <w:rPr>
          <w:sz w:val="24"/>
          <w:szCs w:val="24"/>
        </w:rPr>
        <w:t>Лицо, ответственное за организацию обработки персональных данных в Ад</w:t>
      </w:r>
      <w:r w:rsidR="00D51245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, при обеспечении безопасности персональных данных, в частности, вправе: иметь доступ к информации, касающейся обработки персональных данных; привлекать к реализации мер, направленных на обеспечение безопасности персональных данных, обрабатываемых в структурных подразделениях, сотрудников с возложением на них соответствующих обязанностей и закреплением ответственности. </w:t>
      </w:r>
      <w:proofErr w:type="gramEnd"/>
    </w:p>
    <w:p w:rsidR="002B1AC3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>6. Ответственность за нарушение требований законодательства Российской Федерации в области персональных данных</w:t>
      </w:r>
    </w:p>
    <w:p w:rsidR="008C4946" w:rsidRPr="008C4946" w:rsidRDefault="002B1AC3" w:rsidP="008C4946">
      <w:pPr>
        <w:spacing w:line="360" w:lineRule="auto"/>
        <w:rPr>
          <w:sz w:val="24"/>
          <w:szCs w:val="24"/>
        </w:rPr>
      </w:pPr>
      <w:r w:rsidRPr="008C4946">
        <w:rPr>
          <w:sz w:val="24"/>
          <w:szCs w:val="24"/>
        </w:rPr>
        <w:t xml:space="preserve">6.1. </w:t>
      </w:r>
      <w:proofErr w:type="gramStart"/>
      <w:r w:rsidRPr="008C4946">
        <w:rPr>
          <w:sz w:val="24"/>
          <w:szCs w:val="24"/>
        </w:rPr>
        <w:t>Ответственный</w:t>
      </w:r>
      <w:proofErr w:type="gramEnd"/>
      <w:r w:rsidRPr="008C4946">
        <w:rPr>
          <w:sz w:val="24"/>
          <w:szCs w:val="24"/>
        </w:rPr>
        <w:t xml:space="preserve"> за организацию обработки персональных данн</w:t>
      </w:r>
      <w:r w:rsidR="008C4946" w:rsidRPr="008C4946">
        <w:rPr>
          <w:sz w:val="24"/>
          <w:szCs w:val="24"/>
        </w:rPr>
        <w:t>ых в Администрации МО «Ерцевское»</w:t>
      </w:r>
      <w:r w:rsidR="006550CD">
        <w:rPr>
          <w:sz w:val="24"/>
          <w:szCs w:val="24"/>
        </w:rPr>
        <w:t xml:space="preserve"> </w:t>
      </w:r>
      <w:r w:rsidRPr="008C4946">
        <w:rPr>
          <w:sz w:val="24"/>
          <w:szCs w:val="24"/>
        </w:rPr>
        <w:t xml:space="preserve"> 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данных. </w:t>
      </w:r>
    </w:p>
    <w:p w:rsidR="002B1AC3" w:rsidRPr="008C4946" w:rsidRDefault="002B1AC3" w:rsidP="008C4946">
      <w:pPr>
        <w:spacing w:line="360" w:lineRule="auto"/>
        <w:rPr>
          <w:sz w:val="24"/>
          <w:szCs w:val="24"/>
        </w:rPr>
        <w:sectPr w:rsidR="002B1AC3" w:rsidRPr="008C4946">
          <w:pgSz w:w="11910" w:h="16840"/>
          <w:pgMar w:top="1040" w:right="460" w:bottom="940" w:left="1020" w:header="0" w:footer="734" w:gutter="0"/>
          <w:cols w:space="720"/>
        </w:sectPr>
      </w:pPr>
      <w:r w:rsidRPr="008C4946">
        <w:rPr>
          <w:sz w:val="24"/>
          <w:szCs w:val="24"/>
        </w:rPr>
        <w:t>6.2. Лица, осуществляющие обработку персональных данных в структурных подразделениях Ад</w:t>
      </w:r>
      <w:r w:rsidR="008C4946" w:rsidRPr="008C4946">
        <w:rPr>
          <w:sz w:val="24"/>
          <w:szCs w:val="24"/>
        </w:rPr>
        <w:t>министрации МО «Ерцевское»</w:t>
      </w:r>
      <w:r w:rsidRPr="008C4946">
        <w:rPr>
          <w:sz w:val="24"/>
          <w:szCs w:val="24"/>
        </w:rPr>
        <w:t xml:space="preserve"> в соответствии со своими полномочиями, несут гражданско-правовую, уголовную, административную, дисциплинарную ответственность за нарушение требований к обработке и защите персональных данных, предусмотренную законодательством Российской Федерации</w:t>
      </w:r>
      <w:r w:rsidR="008C4946" w:rsidRPr="008C4946">
        <w:rPr>
          <w:sz w:val="24"/>
          <w:szCs w:val="24"/>
        </w:rPr>
        <w:t>.</w:t>
      </w:r>
    </w:p>
    <w:p w:rsidR="00D11B68" w:rsidRDefault="00D11B68">
      <w:pPr>
        <w:pStyle w:val="a3"/>
        <w:ind w:left="2705"/>
        <w:rPr>
          <w:sz w:val="20"/>
        </w:rPr>
      </w:pPr>
    </w:p>
    <w:p w:rsidR="00D11B68" w:rsidRDefault="00D11B68">
      <w:pPr>
        <w:ind w:left="1610" w:right="1610"/>
        <w:jc w:val="center"/>
        <w:rPr>
          <w:rFonts w:ascii="Arial"/>
          <w:b/>
          <w:sz w:val="30"/>
        </w:rPr>
      </w:pPr>
    </w:p>
    <w:sectPr w:rsidR="00D11B68" w:rsidSect="00D11B68">
      <w:footerReference w:type="default" r:id="rId8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7D" w:rsidRDefault="00281C7D" w:rsidP="00D11B68">
      <w:r>
        <w:separator/>
      </w:r>
    </w:p>
  </w:endnote>
  <w:endnote w:type="continuationSeparator" w:id="0">
    <w:p w:rsidR="00281C7D" w:rsidRDefault="00281C7D" w:rsidP="00D1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68" w:rsidRDefault="00DD1349">
    <w:pPr>
      <w:pStyle w:val="a3"/>
      <w:spacing w:line="14" w:lineRule="auto"/>
      <w:rPr>
        <w:sz w:val="20"/>
      </w:rPr>
    </w:pPr>
    <w:r w:rsidRPr="00DD134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9pt;margin-top:794.25pt;width:12pt;height:13.05pt;z-index:-251658752;mso-position-horizontal-relative:page;mso-position-vertical-relative:page" filled="f" stroked="f">
          <v:textbox inset="0,0,0,0">
            <w:txbxContent>
              <w:p w:rsidR="00D11B68" w:rsidRDefault="00DD1349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B76F32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5903B1">
                  <w:rPr>
                    <w:noProof/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68" w:rsidRDefault="00D11B6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7D" w:rsidRDefault="00281C7D" w:rsidP="00D11B68">
      <w:r>
        <w:separator/>
      </w:r>
    </w:p>
  </w:footnote>
  <w:footnote w:type="continuationSeparator" w:id="0">
    <w:p w:rsidR="00281C7D" w:rsidRDefault="00281C7D" w:rsidP="00D11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422C"/>
    <w:multiLevelType w:val="multilevel"/>
    <w:tmpl w:val="2FE49B92"/>
    <w:lvl w:ilvl="0">
      <w:start w:val="1"/>
      <w:numFmt w:val="decimal"/>
      <w:lvlText w:val="%1."/>
      <w:lvlJc w:val="left"/>
      <w:pPr>
        <w:ind w:left="12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</w:abstractNum>
  <w:abstractNum w:abstractNumId="1">
    <w:nsid w:val="611D612C"/>
    <w:multiLevelType w:val="hybridMultilevel"/>
    <w:tmpl w:val="48DC9EF6"/>
    <w:lvl w:ilvl="0" w:tplc="C21A05AC">
      <w:start w:val="1"/>
      <w:numFmt w:val="decimal"/>
      <w:lvlText w:val="%1."/>
      <w:lvlJc w:val="left"/>
      <w:pPr>
        <w:ind w:left="406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1B3ADD06">
      <w:numFmt w:val="bullet"/>
      <w:lvlText w:val="•"/>
      <w:lvlJc w:val="left"/>
      <w:pPr>
        <w:ind w:left="1402" w:hanging="444"/>
      </w:pPr>
      <w:rPr>
        <w:rFonts w:hint="default"/>
        <w:lang w:val="ru-RU" w:eastAsia="en-US" w:bidi="ar-SA"/>
      </w:rPr>
    </w:lvl>
    <w:lvl w:ilvl="2" w:tplc="B5A05C4A">
      <w:numFmt w:val="bullet"/>
      <w:lvlText w:val="•"/>
      <w:lvlJc w:val="left"/>
      <w:pPr>
        <w:ind w:left="2405" w:hanging="444"/>
      </w:pPr>
      <w:rPr>
        <w:rFonts w:hint="default"/>
        <w:lang w:val="ru-RU" w:eastAsia="en-US" w:bidi="ar-SA"/>
      </w:rPr>
    </w:lvl>
    <w:lvl w:ilvl="3" w:tplc="EE3AED06">
      <w:numFmt w:val="bullet"/>
      <w:lvlText w:val="•"/>
      <w:lvlJc w:val="left"/>
      <w:pPr>
        <w:ind w:left="3407" w:hanging="444"/>
      </w:pPr>
      <w:rPr>
        <w:rFonts w:hint="default"/>
        <w:lang w:val="ru-RU" w:eastAsia="en-US" w:bidi="ar-SA"/>
      </w:rPr>
    </w:lvl>
    <w:lvl w:ilvl="4" w:tplc="C2B88A42">
      <w:numFmt w:val="bullet"/>
      <w:lvlText w:val="•"/>
      <w:lvlJc w:val="left"/>
      <w:pPr>
        <w:ind w:left="4410" w:hanging="444"/>
      </w:pPr>
      <w:rPr>
        <w:rFonts w:hint="default"/>
        <w:lang w:val="ru-RU" w:eastAsia="en-US" w:bidi="ar-SA"/>
      </w:rPr>
    </w:lvl>
    <w:lvl w:ilvl="5" w:tplc="A2DAEE5A">
      <w:numFmt w:val="bullet"/>
      <w:lvlText w:val="•"/>
      <w:lvlJc w:val="left"/>
      <w:pPr>
        <w:ind w:left="5413" w:hanging="444"/>
      </w:pPr>
      <w:rPr>
        <w:rFonts w:hint="default"/>
        <w:lang w:val="ru-RU" w:eastAsia="en-US" w:bidi="ar-SA"/>
      </w:rPr>
    </w:lvl>
    <w:lvl w:ilvl="6" w:tplc="B852A4F8">
      <w:numFmt w:val="bullet"/>
      <w:lvlText w:val="•"/>
      <w:lvlJc w:val="left"/>
      <w:pPr>
        <w:ind w:left="6415" w:hanging="444"/>
      </w:pPr>
      <w:rPr>
        <w:rFonts w:hint="default"/>
        <w:lang w:val="ru-RU" w:eastAsia="en-US" w:bidi="ar-SA"/>
      </w:rPr>
    </w:lvl>
    <w:lvl w:ilvl="7" w:tplc="53AA3A3C">
      <w:numFmt w:val="bullet"/>
      <w:lvlText w:val="•"/>
      <w:lvlJc w:val="left"/>
      <w:pPr>
        <w:ind w:left="7418" w:hanging="444"/>
      </w:pPr>
      <w:rPr>
        <w:rFonts w:hint="default"/>
        <w:lang w:val="ru-RU" w:eastAsia="en-US" w:bidi="ar-SA"/>
      </w:rPr>
    </w:lvl>
    <w:lvl w:ilvl="8" w:tplc="864ECE3E">
      <w:numFmt w:val="bullet"/>
      <w:lvlText w:val="•"/>
      <w:lvlJc w:val="left"/>
      <w:pPr>
        <w:ind w:left="8421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1B68"/>
    <w:rsid w:val="00146B76"/>
    <w:rsid w:val="002427A1"/>
    <w:rsid w:val="00281C7D"/>
    <w:rsid w:val="002B1AC3"/>
    <w:rsid w:val="005903B1"/>
    <w:rsid w:val="006550CD"/>
    <w:rsid w:val="00767CE4"/>
    <w:rsid w:val="008C4946"/>
    <w:rsid w:val="009D6CEA"/>
    <w:rsid w:val="00A36573"/>
    <w:rsid w:val="00B32B69"/>
    <w:rsid w:val="00B76F32"/>
    <w:rsid w:val="00BE4283"/>
    <w:rsid w:val="00CD7F6F"/>
    <w:rsid w:val="00D11B68"/>
    <w:rsid w:val="00D51245"/>
    <w:rsid w:val="00DD1349"/>
    <w:rsid w:val="00E72674"/>
    <w:rsid w:val="00FA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B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B68"/>
    <w:rPr>
      <w:sz w:val="28"/>
      <w:szCs w:val="28"/>
    </w:rPr>
  </w:style>
  <w:style w:type="paragraph" w:styleId="a4">
    <w:name w:val="Title"/>
    <w:basedOn w:val="a"/>
    <w:uiPriority w:val="1"/>
    <w:qFormat/>
    <w:rsid w:val="00D11B68"/>
    <w:pPr>
      <w:spacing w:before="236"/>
      <w:ind w:left="573" w:right="56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D11B68"/>
    <w:pPr>
      <w:ind w:left="112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D11B68"/>
    <w:pPr>
      <w:spacing w:line="29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A36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3</cp:revision>
  <cp:lastPrinted>2023-03-16T10:37:00Z</cp:lastPrinted>
  <dcterms:created xsi:type="dcterms:W3CDTF">2023-03-16T05:47:00Z</dcterms:created>
  <dcterms:modified xsi:type="dcterms:W3CDTF">2023-03-16T10:39:00Z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2023-03-15T00:00:00Z</vt:filetime>
  </property>
</Properties>
</file>