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87" w:rsidRDefault="00221087" w:rsidP="006D009A">
      <w:pPr>
        <w:jc w:val="center"/>
      </w:pPr>
      <w:r>
        <w:t>ГЛАВА  МУНИЦИПАЛЬНОГО  ОБРАЗОВАНИЯ   «ЕРЦЕВСКОЕ»</w:t>
      </w:r>
    </w:p>
    <w:p w:rsidR="00221087" w:rsidRDefault="00221087" w:rsidP="006D009A"/>
    <w:p w:rsidR="00221087" w:rsidRDefault="00221087" w:rsidP="006D009A"/>
    <w:p w:rsidR="00221087" w:rsidRDefault="00221087" w:rsidP="006D009A">
      <w:pPr>
        <w:jc w:val="center"/>
      </w:pPr>
      <w:r>
        <w:t>КОНОШСКИЙ  МУНИЦИПАЛЬНЫЙ  РАЙОН</w:t>
      </w:r>
    </w:p>
    <w:p w:rsidR="00221087" w:rsidRDefault="00221087" w:rsidP="006D009A"/>
    <w:p w:rsidR="00221087" w:rsidRDefault="00221087" w:rsidP="006D009A"/>
    <w:p w:rsidR="00221087" w:rsidRDefault="00221087" w:rsidP="006D009A"/>
    <w:p w:rsidR="00221087" w:rsidRPr="00E8582F" w:rsidRDefault="00221087" w:rsidP="006D009A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221087" w:rsidRDefault="00221087" w:rsidP="006D009A"/>
    <w:p w:rsidR="00221087" w:rsidRDefault="00221087" w:rsidP="006D009A">
      <w:r>
        <w:t>от  01  сентября 2014 года</w:t>
      </w:r>
      <w:r>
        <w:tab/>
      </w:r>
      <w:r>
        <w:tab/>
      </w:r>
      <w:r>
        <w:tab/>
        <w:t xml:space="preserve">                                        № 92</w:t>
      </w:r>
    </w:p>
    <w:p w:rsidR="00221087" w:rsidRDefault="00221087" w:rsidP="006D009A">
      <w:r>
        <w:tab/>
      </w:r>
      <w:r>
        <w:tab/>
      </w:r>
      <w:r>
        <w:tab/>
      </w:r>
    </w:p>
    <w:p w:rsidR="00221087" w:rsidRDefault="00221087" w:rsidP="006D009A">
      <w:pPr>
        <w:jc w:val="center"/>
      </w:pPr>
      <w:r>
        <w:t>п.Ерцево  Коношского  района</w:t>
      </w:r>
    </w:p>
    <w:p w:rsidR="00221087" w:rsidRDefault="00221087" w:rsidP="006D009A">
      <w:pPr>
        <w:jc w:val="center"/>
      </w:pPr>
      <w:r>
        <w:t>Архангельской области</w:t>
      </w:r>
    </w:p>
    <w:p w:rsidR="00221087" w:rsidRDefault="00221087" w:rsidP="006D009A"/>
    <w:p w:rsidR="00221087" w:rsidRDefault="00221087" w:rsidP="006D009A"/>
    <w:p w:rsidR="00221087" w:rsidRPr="00D16641" w:rsidRDefault="00221087" w:rsidP="006D009A">
      <w:pPr>
        <w:jc w:val="center"/>
        <w:rPr>
          <w:rStyle w:val="FontStyle13"/>
        </w:rPr>
      </w:pPr>
      <w:r w:rsidRPr="00D16641">
        <w:rPr>
          <w:rStyle w:val="FontStyle13"/>
        </w:rPr>
        <w:t>О</w:t>
      </w:r>
      <w:r>
        <w:rPr>
          <w:rStyle w:val="FontStyle13"/>
        </w:rPr>
        <w:t>б утверждении Порядка мониторинга системы теплоснабжения в муниципальном образовании «Ерцевское»</w:t>
      </w:r>
    </w:p>
    <w:p w:rsidR="00221087" w:rsidRDefault="00221087" w:rsidP="006D009A">
      <w:pPr>
        <w:rPr>
          <w:sz w:val="20"/>
          <w:szCs w:val="20"/>
        </w:rPr>
      </w:pPr>
    </w:p>
    <w:p w:rsidR="00221087" w:rsidRDefault="00221087" w:rsidP="006D009A">
      <w:r>
        <w:tab/>
        <w:t>В соответствии со статьей 6 Федерального закона от 27 июля 2010 года № 190-ФЗ «О теплоснабжении» и приказа Министерства энергетики  Российской  Федерации  от  12</w:t>
      </w:r>
    </w:p>
    <w:p w:rsidR="00221087" w:rsidRDefault="00221087" w:rsidP="006D009A">
      <w:r>
        <w:t>марта 201З года  № 103 «Об  утверждении правил оценки готовности  к  отопительному</w:t>
      </w:r>
    </w:p>
    <w:p w:rsidR="00221087" w:rsidRDefault="00221087" w:rsidP="006D009A">
      <w:r>
        <w:t>периоду) в  целях  обеспечения надежного теплоснабжения потребителей на территории</w:t>
      </w:r>
    </w:p>
    <w:p w:rsidR="00221087" w:rsidRDefault="00221087" w:rsidP="006D009A">
      <w:r>
        <w:t xml:space="preserve">муниципального  образования «Ерцевское», </w:t>
      </w:r>
      <w:r w:rsidRPr="00D223FC">
        <w:rPr>
          <w:b/>
          <w:bCs/>
        </w:rPr>
        <w:t>ПОСТАНОВЛЯЮ</w:t>
      </w:r>
      <w:r>
        <w:t xml:space="preserve">: </w:t>
      </w:r>
    </w:p>
    <w:p w:rsidR="00221087" w:rsidRDefault="00221087" w:rsidP="006D009A"/>
    <w:p w:rsidR="00221087" w:rsidRDefault="00221087" w:rsidP="006D009A">
      <w:pPr>
        <w:widowControl/>
        <w:numPr>
          <w:ilvl w:val="0"/>
          <w:numId w:val="46"/>
        </w:numPr>
        <w:autoSpaceDE/>
        <w:autoSpaceDN/>
        <w:adjustRightInd/>
      </w:pPr>
      <w:r>
        <w:t>Утвердить Порядок  мониторинга  состояния  системы теплоснабжения  в</w:t>
      </w:r>
    </w:p>
    <w:p w:rsidR="00221087" w:rsidRDefault="00221087" w:rsidP="006D009A">
      <w:r>
        <w:t>муниципальном  образовании «Ерцевское»;</w:t>
      </w:r>
    </w:p>
    <w:p w:rsidR="00221087" w:rsidRDefault="00221087" w:rsidP="006D009A">
      <w:pPr>
        <w:widowControl/>
        <w:numPr>
          <w:ilvl w:val="0"/>
          <w:numId w:val="46"/>
        </w:numPr>
        <w:autoSpaceDE/>
        <w:autoSpaceDN/>
        <w:adjustRightInd/>
      </w:pPr>
      <w:r>
        <w:t>Опубликовать постановление на сайте администрации «Коношский муниципальный район».</w:t>
      </w:r>
    </w:p>
    <w:p w:rsidR="00221087" w:rsidRDefault="00221087" w:rsidP="006D009A">
      <w:pPr>
        <w:widowControl/>
        <w:autoSpaceDE/>
        <w:autoSpaceDN/>
        <w:adjustRightInd/>
      </w:pPr>
    </w:p>
    <w:p w:rsidR="00221087" w:rsidRDefault="00221087" w:rsidP="006D009A">
      <w:pPr>
        <w:widowControl/>
        <w:autoSpaceDE/>
        <w:autoSpaceDN/>
        <w:adjustRightInd/>
      </w:pPr>
    </w:p>
    <w:p w:rsidR="00221087" w:rsidRDefault="00221087" w:rsidP="006D009A"/>
    <w:p w:rsidR="00221087" w:rsidRDefault="00221087" w:rsidP="006D009A">
      <w:pPr>
        <w:ind w:right="2834"/>
      </w:pPr>
      <w:r>
        <w:t>Глава   муниципального образования «Ерцевское»</w:t>
      </w:r>
    </w:p>
    <w:p w:rsidR="00221087" w:rsidRDefault="00221087" w:rsidP="006D009A">
      <w:pPr>
        <w:jc w:val="right"/>
      </w:pPr>
      <w:r>
        <w:t>С.А. Михальчук</w:t>
      </w:r>
    </w:p>
    <w:p w:rsidR="00221087" w:rsidRDefault="00221087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221087" w:rsidRDefault="00221087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221087" w:rsidRDefault="00221087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221087" w:rsidRDefault="00221087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221087" w:rsidRDefault="00221087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221087" w:rsidRDefault="00221087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221087" w:rsidRDefault="00221087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1C6959" w:rsidRDefault="001C6959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1C6959" w:rsidRDefault="001C6959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221087" w:rsidRDefault="00221087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221087" w:rsidRDefault="00221087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221087" w:rsidRDefault="00221087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221087" w:rsidRDefault="00221087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221087" w:rsidRDefault="00221087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221087" w:rsidRDefault="00221087" w:rsidP="005C4536">
      <w:pPr>
        <w:pStyle w:val="Style41"/>
        <w:widowControl/>
        <w:spacing w:before="53" w:line="274" w:lineRule="exact"/>
        <w:jc w:val="center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274" w:lineRule="exact"/>
        <w:ind w:left="5103"/>
        <w:jc w:val="center"/>
        <w:rPr>
          <w:rStyle w:val="FontStyle157"/>
        </w:rPr>
      </w:pPr>
      <w:r>
        <w:rPr>
          <w:rStyle w:val="FontStyle157"/>
        </w:rPr>
        <w:t>Приложение № 1 к постановлению Главы муниципального образования «Ерцевское» № 92 от 01 сентября 2014 года</w:t>
      </w:r>
    </w:p>
    <w:p w:rsidR="00221087" w:rsidRDefault="00221087" w:rsidP="006D009A">
      <w:pPr>
        <w:pStyle w:val="Style41"/>
        <w:widowControl/>
        <w:spacing w:before="53" w:line="274" w:lineRule="exact"/>
        <w:jc w:val="center"/>
        <w:rPr>
          <w:rStyle w:val="FontStyle157"/>
          <w:b/>
          <w:bCs/>
          <w:sz w:val="28"/>
          <w:szCs w:val="28"/>
        </w:rPr>
      </w:pPr>
    </w:p>
    <w:p w:rsidR="00221087" w:rsidRPr="006D009A" w:rsidRDefault="00221087" w:rsidP="006D009A">
      <w:pPr>
        <w:pStyle w:val="Style41"/>
        <w:widowControl/>
        <w:spacing w:before="53" w:line="274" w:lineRule="exact"/>
        <w:jc w:val="center"/>
        <w:rPr>
          <w:rStyle w:val="FontStyle157"/>
          <w:b/>
          <w:bCs/>
          <w:sz w:val="28"/>
          <w:szCs w:val="28"/>
        </w:rPr>
      </w:pPr>
      <w:r w:rsidRPr="006D009A">
        <w:rPr>
          <w:rStyle w:val="FontStyle157"/>
          <w:b/>
          <w:bCs/>
          <w:sz w:val="28"/>
          <w:szCs w:val="28"/>
        </w:rPr>
        <w:t>ПОРЯДОК</w:t>
      </w:r>
    </w:p>
    <w:p w:rsidR="00221087" w:rsidRDefault="00221087" w:rsidP="006D009A">
      <w:pPr>
        <w:pStyle w:val="Style30"/>
        <w:widowControl/>
        <w:spacing w:line="274" w:lineRule="exact"/>
        <w:jc w:val="center"/>
        <w:rPr>
          <w:rStyle w:val="FontStyle189"/>
          <w:b/>
          <w:bCs/>
          <w:sz w:val="28"/>
          <w:szCs w:val="28"/>
        </w:rPr>
      </w:pPr>
      <w:r w:rsidRPr="006D009A">
        <w:rPr>
          <w:rStyle w:val="FontStyle189"/>
          <w:b/>
          <w:bCs/>
          <w:sz w:val="28"/>
          <w:szCs w:val="28"/>
        </w:rPr>
        <w:t xml:space="preserve">мониторинга системы теплоснабжения </w:t>
      </w:r>
    </w:p>
    <w:p w:rsidR="00221087" w:rsidRPr="006D009A" w:rsidRDefault="00221087" w:rsidP="006D009A">
      <w:pPr>
        <w:pStyle w:val="Style30"/>
        <w:widowControl/>
        <w:spacing w:line="274" w:lineRule="exact"/>
        <w:jc w:val="center"/>
        <w:rPr>
          <w:rStyle w:val="FontStyle189"/>
          <w:b/>
          <w:bCs/>
          <w:sz w:val="28"/>
          <w:szCs w:val="28"/>
        </w:rPr>
      </w:pPr>
      <w:r w:rsidRPr="006D009A">
        <w:rPr>
          <w:rStyle w:val="FontStyle189"/>
          <w:b/>
          <w:bCs/>
          <w:sz w:val="28"/>
          <w:szCs w:val="28"/>
        </w:rPr>
        <w:t>муниципального образования</w:t>
      </w:r>
      <w:r>
        <w:rPr>
          <w:rStyle w:val="FontStyle189"/>
          <w:b/>
          <w:bCs/>
          <w:sz w:val="28"/>
          <w:szCs w:val="28"/>
        </w:rPr>
        <w:t xml:space="preserve"> </w:t>
      </w:r>
      <w:r w:rsidRPr="006D009A">
        <w:rPr>
          <w:rStyle w:val="FontStyle189"/>
          <w:b/>
          <w:bCs/>
          <w:sz w:val="28"/>
          <w:szCs w:val="28"/>
        </w:rPr>
        <w:t>«</w:t>
      </w:r>
      <w:r>
        <w:rPr>
          <w:rStyle w:val="FontStyle189"/>
          <w:b/>
          <w:bCs/>
          <w:sz w:val="28"/>
          <w:szCs w:val="28"/>
        </w:rPr>
        <w:t>Ерцевское</w:t>
      </w:r>
      <w:r w:rsidRPr="006D009A">
        <w:rPr>
          <w:rStyle w:val="FontStyle189"/>
          <w:b/>
          <w:bCs/>
          <w:sz w:val="28"/>
          <w:szCs w:val="28"/>
        </w:rPr>
        <w:t>»</w:t>
      </w:r>
    </w:p>
    <w:p w:rsidR="00221087" w:rsidRDefault="00221087" w:rsidP="005C4536">
      <w:pPr>
        <w:pStyle w:val="Style88"/>
        <w:widowControl/>
        <w:spacing w:line="240" w:lineRule="exact"/>
        <w:ind w:firstLine="0"/>
        <w:rPr>
          <w:sz w:val="20"/>
          <w:szCs w:val="20"/>
        </w:rPr>
      </w:pPr>
    </w:p>
    <w:p w:rsidR="00221087" w:rsidRDefault="00221087" w:rsidP="005C4536">
      <w:pPr>
        <w:pStyle w:val="Style88"/>
        <w:widowControl/>
        <w:spacing w:line="240" w:lineRule="exact"/>
        <w:ind w:firstLine="0"/>
        <w:rPr>
          <w:sz w:val="20"/>
          <w:szCs w:val="20"/>
        </w:rPr>
      </w:pPr>
    </w:p>
    <w:p w:rsidR="00221087" w:rsidRPr="006D009A" w:rsidRDefault="00221087" w:rsidP="006D009A">
      <w:pPr>
        <w:pStyle w:val="Style88"/>
        <w:widowControl/>
        <w:numPr>
          <w:ilvl w:val="0"/>
          <w:numId w:val="47"/>
        </w:numPr>
        <w:spacing w:line="240" w:lineRule="auto"/>
        <w:ind w:left="0"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Настоящий Порядок определяет взаимодействие органов местного</w:t>
      </w:r>
      <w:r w:rsidRPr="006D009A">
        <w:rPr>
          <w:rStyle w:val="FontStyle196"/>
          <w:sz w:val="24"/>
          <w:szCs w:val="24"/>
        </w:rPr>
        <w:br/>
        <w:t>самоуправления, теплоснабжающих и теплосетевых организаций при создании и</w:t>
      </w:r>
      <w:r w:rsidRPr="006D009A">
        <w:rPr>
          <w:rStyle w:val="FontStyle196"/>
          <w:sz w:val="24"/>
          <w:szCs w:val="24"/>
        </w:rPr>
        <w:br/>
        <w:t>функционировании системы мониторинга теплоснабжения.</w:t>
      </w:r>
    </w:p>
    <w:p w:rsidR="00221087" w:rsidRPr="006D009A" w:rsidRDefault="00221087" w:rsidP="006D009A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Система мониторинга состояния системы теплоснабжения - это комплексная система наблюдений, оценки и прогноза состояния тепловых сетей (далее - система мониторинга).</w:t>
      </w:r>
    </w:p>
    <w:p w:rsidR="00221087" w:rsidRPr="006D009A" w:rsidRDefault="00221087" w:rsidP="006D009A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221087" w:rsidRPr="006D009A" w:rsidRDefault="00221087" w:rsidP="006D009A">
      <w:pPr>
        <w:pStyle w:val="Style88"/>
        <w:widowControl/>
        <w:tabs>
          <w:tab w:val="left" w:pos="974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2.</w:t>
      </w:r>
      <w:r w:rsidRPr="006D009A">
        <w:rPr>
          <w:rStyle w:val="FontStyle196"/>
          <w:sz w:val="24"/>
          <w:szCs w:val="24"/>
        </w:rPr>
        <w:tab/>
        <w:t>Основными задачами системы мониторинга являются:</w:t>
      </w:r>
    </w:p>
    <w:p w:rsidR="00221087" w:rsidRPr="006D009A" w:rsidRDefault="00221087" w:rsidP="006D009A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>
        <w:rPr>
          <w:rStyle w:val="FontStyle196"/>
          <w:sz w:val="24"/>
          <w:szCs w:val="24"/>
        </w:rPr>
        <w:t xml:space="preserve">- </w:t>
      </w:r>
      <w:r w:rsidRPr="006D009A">
        <w:rPr>
          <w:rStyle w:val="FontStyle196"/>
          <w:sz w:val="24"/>
          <w:szCs w:val="24"/>
        </w:rPr>
        <w:t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221087" w:rsidRPr="006D009A" w:rsidRDefault="00221087" w:rsidP="006D009A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>
        <w:rPr>
          <w:rStyle w:val="FontStyle196"/>
          <w:sz w:val="24"/>
          <w:szCs w:val="24"/>
        </w:rPr>
        <w:t xml:space="preserve">- </w:t>
      </w:r>
      <w:r w:rsidRPr="006D009A">
        <w:rPr>
          <w:rStyle w:val="FontStyle196"/>
          <w:sz w:val="24"/>
          <w:szCs w:val="24"/>
        </w:rPr>
        <w:t>оптимизация процесса составления планов проведения ремонтных работ на теплосетях;</w:t>
      </w:r>
    </w:p>
    <w:p w:rsidR="00221087" w:rsidRPr="006D009A" w:rsidRDefault="00221087" w:rsidP="006D009A">
      <w:pPr>
        <w:pStyle w:val="Style76"/>
        <w:widowControl/>
        <w:tabs>
          <w:tab w:val="left" w:pos="4853"/>
          <w:tab w:val="left" w:pos="6629"/>
          <w:tab w:val="left" w:pos="8587"/>
        </w:tabs>
        <w:spacing w:line="240" w:lineRule="auto"/>
        <w:ind w:firstLine="851"/>
        <w:rPr>
          <w:rStyle w:val="FontStyle196"/>
          <w:sz w:val="24"/>
          <w:szCs w:val="24"/>
        </w:rPr>
      </w:pPr>
      <w:r>
        <w:rPr>
          <w:rStyle w:val="FontStyle196"/>
          <w:sz w:val="24"/>
          <w:szCs w:val="24"/>
        </w:rPr>
        <w:t xml:space="preserve">- </w:t>
      </w:r>
      <w:r w:rsidRPr="006D009A">
        <w:rPr>
          <w:rStyle w:val="FontStyle196"/>
          <w:sz w:val="24"/>
          <w:szCs w:val="24"/>
        </w:rPr>
        <w:t>эффективное        планирование</w:t>
      </w:r>
      <w:r w:rsidRPr="006D009A">
        <w:rPr>
          <w:rStyle w:val="FontStyle196"/>
          <w:sz w:val="24"/>
          <w:szCs w:val="24"/>
        </w:rPr>
        <w:tab/>
        <w:t>выделения</w:t>
      </w:r>
      <w:r w:rsidRPr="006D009A">
        <w:rPr>
          <w:rStyle w:val="FontStyle196"/>
          <w:sz w:val="24"/>
          <w:szCs w:val="24"/>
        </w:rPr>
        <w:tab/>
        <w:t>финансовых</w:t>
      </w:r>
      <w:r>
        <w:rPr>
          <w:rStyle w:val="FontStyle196"/>
          <w:sz w:val="24"/>
          <w:szCs w:val="24"/>
        </w:rPr>
        <w:t xml:space="preserve"> </w:t>
      </w:r>
      <w:r w:rsidRPr="006D009A">
        <w:rPr>
          <w:rStyle w:val="FontStyle196"/>
          <w:sz w:val="24"/>
          <w:szCs w:val="24"/>
        </w:rPr>
        <w:t>средств</w:t>
      </w:r>
    </w:p>
    <w:p w:rsidR="00221087" w:rsidRPr="006D009A" w:rsidRDefault="00221087" w:rsidP="00C55A3C">
      <w:pPr>
        <w:pStyle w:val="Style22"/>
        <w:widowControl/>
        <w:jc w:val="both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на содержание и проведения ремонтных работ на теплосетях.</w:t>
      </w:r>
    </w:p>
    <w:p w:rsidR="00221087" w:rsidRPr="006D009A" w:rsidRDefault="00221087" w:rsidP="006D009A">
      <w:pPr>
        <w:pStyle w:val="Style88"/>
        <w:widowControl/>
        <w:tabs>
          <w:tab w:val="left" w:pos="1570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3.</w:t>
      </w:r>
      <w:r w:rsidRPr="006D009A">
        <w:rPr>
          <w:rStyle w:val="FontStyle196"/>
          <w:sz w:val="24"/>
          <w:szCs w:val="24"/>
        </w:rPr>
        <w:tab/>
        <w:t>Функционирование системы мониторинга осуществляется</w:t>
      </w:r>
      <w:r w:rsidRPr="006D009A">
        <w:rPr>
          <w:rStyle w:val="FontStyle196"/>
          <w:sz w:val="24"/>
          <w:szCs w:val="24"/>
        </w:rPr>
        <w:br/>
        <w:t>на объектовом и муниципальном уровнях.</w:t>
      </w:r>
    </w:p>
    <w:p w:rsidR="00221087" w:rsidRPr="006D009A" w:rsidRDefault="00221087" w:rsidP="006D009A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теплосети.</w:t>
      </w:r>
    </w:p>
    <w:p w:rsidR="00221087" w:rsidRPr="006D009A" w:rsidRDefault="00221087" w:rsidP="006D009A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Администрация муниципального образования «</w:t>
      </w:r>
      <w:r>
        <w:rPr>
          <w:rStyle w:val="FontStyle196"/>
          <w:sz w:val="24"/>
          <w:szCs w:val="24"/>
        </w:rPr>
        <w:t>Ерцевское</w:t>
      </w:r>
      <w:r w:rsidRPr="006D009A">
        <w:rPr>
          <w:rStyle w:val="FontStyle196"/>
          <w:sz w:val="24"/>
          <w:szCs w:val="24"/>
        </w:rPr>
        <w:t>».</w:t>
      </w:r>
    </w:p>
    <w:p w:rsidR="00221087" w:rsidRPr="006D009A" w:rsidRDefault="00221087" w:rsidP="00C55A3C">
      <w:pPr>
        <w:pStyle w:val="Style87"/>
        <w:widowControl/>
        <w:tabs>
          <w:tab w:val="left" w:pos="970"/>
        </w:tabs>
        <w:spacing w:line="240" w:lineRule="auto"/>
        <w:ind w:left="720" w:firstLine="131"/>
        <w:jc w:val="both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4.</w:t>
      </w:r>
      <w:r w:rsidRPr="006D009A">
        <w:rPr>
          <w:rStyle w:val="FontStyle196"/>
          <w:sz w:val="24"/>
          <w:szCs w:val="24"/>
        </w:rPr>
        <w:tab/>
        <w:t>Система мониторинга включает в себя:</w:t>
      </w:r>
      <w:r w:rsidRPr="006D009A">
        <w:rPr>
          <w:rStyle w:val="FontStyle196"/>
          <w:sz w:val="24"/>
          <w:szCs w:val="24"/>
        </w:rPr>
        <w:br/>
      </w:r>
      <w:r>
        <w:rPr>
          <w:rStyle w:val="FontStyle196"/>
          <w:sz w:val="24"/>
          <w:szCs w:val="24"/>
        </w:rPr>
        <w:t xml:space="preserve">- </w:t>
      </w:r>
      <w:r w:rsidRPr="006D009A">
        <w:rPr>
          <w:rStyle w:val="FontStyle196"/>
          <w:sz w:val="24"/>
          <w:szCs w:val="24"/>
        </w:rPr>
        <w:t>сбор данных;</w:t>
      </w:r>
    </w:p>
    <w:p w:rsidR="00221087" w:rsidRDefault="00221087" w:rsidP="00C55A3C">
      <w:pPr>
        <w:pStyle w:val="Style22"/>
        <w:widowControl/>
        <w:ind w:firstLine="720"/>
        <w:jc w:val="both"/>
        <w:rPr>
          <w:rStyle w:val="FontStyle196"/>
          <w:sz w:val="24"/>
          <w:szCs w:val="24"/>
        </w:rPr>
      </w:pPr>
      <w:r>
        <w:rPr>
          <w:rStyle w:val="FontStyle196"/>
          <w:sz w:val="24"/>
          <w:szCs w:val="24"/>
        </w:rPr>
        <w:t xml:space="preserve">- </w:t>
      </w:r>
      <w:r w:rsidRPr="006D009A">
        <w:rPr>
          <w:rStyle w:val="FontStyle196"/>
          <w:sz w:val="24"/>
          <w:szCs w:val="24"/>
        </w:rPr>
        <w:t xml:space="preserve">хранение, обработку и представление данных; </w:t>
      </w:r>
    </w:p>
    <w:p w:rsidR="00221087" w:rsidRDefault="00221087" w:rsidP="00C55A3C">
      <w:pPr>
        <w:pStyle w:val="Style22"/>
        <w:widowControl/>
        <w:ind w:firstLine="720"/>
        <w:jc w:val="both"/>
        <w:rPr>
          <w:rStyle w:val="FontStyle196"/>
          <w:sz w:val="24"/>
          <w:szCs w:val="24"/>
        </w:rPr>
      </w:pPr>
      <w:r>
        <w:rPr>
          <w:rStyle w:val="FontStyle196"/>
          <w:sz w:val="24"/>
          <w:szCs w:val="24"/>
        </w:rPr>
        <w:t xml:space="preserve">- </w:t>
      </w:r>
      <w:r w:rsidRPr="006D009A">
        <w:rPr>
          <w:rStyle w:val="FontStyle196"/>
          <w:sz w:val="24"/>
          <w:szCs w:val="24"/>
        </w:rPr>
        <w:t xml:space="preserve">анализ и выдачу информации для принятия решения. </w:t>
      </w:r>
    </w:p>
    <w:p w:rsidR="00221087" w:rsidRPr="006D009A" w:rsidRDefault="00221087" w:rsidP="00C55A3C">
      <w:pPr>
        <w:pStyle w:val="Style22"/>
        <w:widowControl/>
        <w:ind w:firstLine="720"/>
        <w:jc w:val="both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4.1. Сбор данных.</w:t>
      </w:r>
    </w:p>
    <w:p w:rsidR="00221087" w:rsidRPr="006D009A" w:rsidRDefault="00221087" w:rsidP="006D009A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 «</w:t>
      </w:r>
      <w:r>
        <w:rPr>
          <w:rStyle w:val="FontStyle196"/>
          <w:sz w:val="24"/>
          <w:szCs w:val="24"/>
        </w:rPr>
        <w:t>Ерцевское</w:t>
      </w:r>
      <w:r w:rsidRPr="006D009A">
        <w:rPr>
          <w:rStyle w:val="FontStyle196"/>
          <w:sz w:val="24"/>
          <w:szCs w:val="24"/>
        </w:rPr>
        <w:t>».</w:t>
      </w:r>
    </w:p>
    <w:p w:rsidR="00221087" w:rsidRPr="006D009A" w:rsidRDefault="00221087" w:rsidP="006D009A">
      <w:pPr>
        <w:pStyle w:val="Style111"/>
        <w:widowControl/>
        <w:numPr>
          <w:ilvl w:val="0"/>
          <w:numId w:val="29"/>
        </w:numPr>
        <w:tabs>
          <w:tab w:val="left" w:pos="130"/>
        </w:tabs>
        <w:ind w:firstLine="851"/>
        <w:jc w:val="both"/>
        <w:rPr>
          <w:rStyle w:val="FontStyle163"/>
          <w:sz w:val="24"/>
          <w:szCs w:val="24"/>
        </w:rPr>
      </w:pPr>
      <w:r w:rsidRPr="006D009A">
        <w:rPr>
          <w:rStyle w:val="FontStyle163"/>
          <w:sz w:val="24"/>
          <w:szCs w:val="24"/>
        </w:rPr>
        <w:t>о соблюдении температурного графика работы на источниках теплоснабжения;</w:t>
      </w:r>
    </w:p>
    <w:p w:rsidR="00221087" w:rsidRPr="006D009A" w:rsidRDefault="00221087" w:rsidP="006D009A">
      <w:pPr>
        <w:pStyle w:val="Style111"/>
        <w:widowControl/>
        <w:numPr>
          <w:ilvl w:val="0"/>
          <w:numId w:val="29"/>
        </w:numPr>
        <w:tabs>
          <w:tab w:val="left" w:pos="130"/>
        </w:tabs>
        <w:ind w:firstLine="851"/>
        <w:jc w:val="both"/>
        <w:rPr>
          <w:rStyle w:val="FontStyle163"/>
          <w:sz w:val="24"/>
          <w:szCs w:val="24"/>
        </w:rPr>
      </w:pPr>
      <w:r w:rsidRPr="006D009A">
        <w:rPr>
          <w:rStyle w:val="FontStyle163"/>
          <w:sz w:val="24"/>
          <w:szCs w:val="24"/>
        </w:rPr>
        <w:t>о наличии нормативных запасов топлива на котельных;</w:t>
      </w:r>
    </w:p>
    <w:p w:rsidR="00221087" w:rsidRPr="006D009A" w:rsidRDefault="00221087" w:rsidP="00C55A3C">
      <w:pPr>
        <w:pStyle w:val="Style19"/>
        <w:widowControl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не менее чем за сутки информируют Администрацию обо всех планируемых ремонтных работах, связанных с ограничением или прекращением теплоснабжения потребителей;</w:t>
      </w:r>
    </w:p>
    <w:p w:rsidR="00221087" w:rsidRPr="006D009A" w:rsidRDefault="00221087" w:rsidP="006D009A">
      <w:pPr>
        <w:pStyle w:val="Style19"/>
        <w:widowControl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lastRenderedPageBreak/>
        <w:t>при возникновении повреждений на объектах теплоснабжения незамедлительно сообщают в Администрацию поселения ;</w:t>
      </w:r>
    </w:p>
    <w:p w:rsidR="00221087" w:rsidRPr="006D009A" w:rsidRDefault="00221087" w:rsidP="006D009A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Сбор данных организуется на бумажных носителях и по телефону с обязательной регистрацией в журнале.</w:t>
      </w:r>
    </w:p>
    <w:p w:rsidR="00221087" w:rsidRPr="006D009A" w:rsidRDefault="00221087" w:rsidP="006D009A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Анализ данных производится специалистом отдела IО и ЧС Администрации . На основе анализа поступающих данных принимается соответствующее решение.</w:t>
      </w:r>
    </w:p>
    <w:p w:rsidR="00221087" w:rsidRPr="006D009A" w:rsidRDefault="00221087" w:rsidP="006D009A">
      <w:pPr>
        <w:pStyle w:val="Style26"/>
        <w:widowControl/>
        <w:tabs>
          <w:tab w:val="left" w:pos="1157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4.2.</w:t>
      </w:r>
      <w:r w:rsidRPr="006D009A">
        <w:rPr>
          <w:rStyle w:val="FontStyle196"/>
          <w:sz w:val="24"/>
          <w:szCs w:val="24"/>
        </w:rPr>
        <w:tab/>
        <w:t>Хранение и представление данных.</w:t>
      </w:r>
    </w:p>
    <w:p w:rsidR="00221087" w:rsidRPr="006D009A" w:rsidRDefault="00221087" w:rsidP="006D009A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Данные и журналы регистрации хранятся в соответствии с номенклатурой дел. Информация предоставляется по запросам.</w:t>
      </w:r>
    </w:p>
    <w:p w:rsidR="00221087" w:rsidRPr="006D009A" w:rsidRDefault="00221087" w:rsidP="006D009A">
      <w:pPr>
        <w:pStyle w:val="Style26"/>
        <w:widowControl/>
        <w:tabs>
          <w:tab w:val="left" w:pos="1157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4.3.</w:t>
      </w:r>
      <w:r w:rsidRPr="006D009A">
        <w:rPr>
          <w:rStyle w:val="FontStyle196"/>
          <w:sz w:val="24"/>
          <w:szCs w:val="24"/>
        </w:rPr>
        <w:tab/>
        <w:t>Анализ и выдача информации для принятия решения.</w:t>
      </w:r>
    </w:p>
    <w:p w:rsidR="00221087" w:rsidRPr="006D009A" w:rsidRDefault="00221087" w:rsidP="006D009A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:rsidR="00221087" w:rsidRPr="006D009A" w:rsidRDefault="00221087" w:rsidP="006D009A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 w:rsidRPr="006D009A">
        <w:rPr>
          <w:rStyle w:val="FontStyle196"/>
          <w:sz w:val="24"/>
          <w:szCs w:val="24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221087" w:rsidRDefault="00221087" w:rsidP="00C55A3C">
      <w:pPr>
        <w:ind w:right="2834"/>
      </w:pPr>
    </w:p>
    <w:p w:rsidR="00221087" w:rsidRDefault="00221087" w:rsidP="00C55A3C">
      <w:pPr>
        <w:ind w:right="2834"/>
      </w:pPr>
    </w:p>
    <w:p w:rsidR="00221087" w:rsidRDefault="00221087" w:rsidP="00C55A3C">
      <w:pPr>
        <w:ind w:right="2834"/>
      </w:pPr>
    </w:p>
    <w:p w:rsidR="00221087" w:rsidRDefault="00221087" w:rsidP="00C55A3C">
      <w:pPr>
        <w:ind w:right="2834"/>
      </w:pPr>
      <w:r>
        <w:t>Глава   муниципального образования «Ерцевское»</w:t>
      </w:r>
    </w:p>
    <w:p w:rsidR="00221087" w:rsidRDefault="00221087" w:rsidP="00C55A3C">
      <w:pPr>
        <w:jc w:val="right"/>
      </w:pPr>
      <w:r>
        <w:t>С.А. Михальчук</w:t>
      </w: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6D009A">
      <w:pPr>
        <w:pStyle w:val="Style41"/>
        <w:widowControl/>
        <w:spacing w:before="53" w:line="518" w:lineRule="exact"/>
        <w:ind w:firstLine="851"/>
        <w:jc w:val="both"/>
        <w:rPr>
          <w:rStyle w:val="FontStyle157"/>
        </w:rPr>
      </w:pPr>
    </w:p>
    <w:p w:rsidR="00221087" w:rsidRDefault="00221087" w:rsidP="00C55A3C">
      <w:pPr>
        <w:pStyle w:val="Style41"/>
        <w:widowControl/>
        <w:spacing w:before="53" w:line="274" w:lineRule="exact"/>
        <w:ind w:left="5103"/>
        <w:jc w:val="center"/>
        <w:rPr>
          <w:rStyle w:val="FontStyle157"/>
        </w:rPr>
      </w:pPr>
      <w:r>
        <w:rPr>
          <w:rStyle w:val="FontStyle157"/>
        </w:rPr>
        <w:lastRenderedPageBreak/>
        <w:t>Приложение № 1 к постановлению Главы муниципального образования «Ерцевское» № 92 от 01 сентября 2014 года</w:t>
      </w:r>
    </w:p>
    <w:p w:rsidR="00221087" w:rsidRDefault="00B40B4A" w:rsidP="005C4536">
      <w:pPr>
        <w:framePr w:h="893" w:hSpace="38" w:wrap="auto" w:vAnchor="text" w:hAnchor="text" w:x="1" w:y="572"/>
        <w:widowControl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7.55pt;height:45.1pt;visibility:visible">
            <v:imagedata r:id="rId7" o:title=""/>
          </v:shape>
        </w:pict>
      </w:r>
    </w:p>
    <w:p w:rsidR="00221087" w:rsidRDefault="00221087" w:rsidP="005C4536">
      <w:pPr>
        <w:pStyle w:val="Style56"/>
        <w:widowControl/>
        <w:spacing w:line="240" w:lineRule="exact"/>
        <w:jc w:val="center"/>
        <w:rPr>
          <w:sz w:val="20"/>
          <w:szCs w:val="20"/>
        </w:rPr>
      </w:pPr>
    </w:p>
    <w:p w:rsidR="00221087" w:rsidRDefault="00221087" w:rsidP="005C4536">
      <w:pPr>
        <w:pStyle w:val="Style56"/>
        <w:widowControl/>
        <w:spacing w:line="240" w:lineRule="exact"/>
        <w:jc w:val="center"/>
        <w:rPr>
          <w:sz w:val="20"/>
          <w:szCs w:val="20"/>
        </w:rPr>
      </w:pPr>
    </w:p>
    <w:p w:rsidR="00221087" w:rsidRDefault="00221087" w:rsidP="005C4536">
      <w:pPr>
        <w:pStyle w:val="Style56"/>
        <w:widowControl/>
        <w:spacing w:before="192" w:line="562" w:lineRule="exact"/>
        <w:jc w:val="center"/>
        <w:rPr>
          <w:rStyle w:val="FontStyle190"/>
        </w:rPr>
      </w:pPr>
      <w:r>
        <w:rPr>
          <w:rStyle w:val="FontStyle190"/>
        </w:rPr>
        <w:t>Таблица</w:t>
      </w:r>
    </w:p>
    <w:p w:rsidR="00221087" w:rsidRDefault="00221087" w:rsidP="005C4536">
      <w:pPr>
        <w:pStyle w:val="Style27"/>
        <w:widowControl/>
        <w:spacing w:line="562" w:lineRule="exact"/>
        <w:ind w:right="1334"/>
        <w:rPr>
          <w:rStyle w:val="FontStyle155"/>
        </w:rPr>
      </w:pPr>
      <w:r>
        <w:rPr>
          <w:rStyle w:val="FontStyle155"/>
        </w:rPr>
        <w:t>соотношения разрывов теплопроводов в ремонтный и эксплуатационный периоды</w:t>
      </w:r>
    </w:p>
    <w:p w:rsidR="00221087" w:rsidRPr="00C55A3C" w:rsidRDefault="00221087" w:rsidP="005C4536">
      <w:pPr>
        <w:pStyle w:val="Style41"/>
        <w:widowControl/>
        <w:spacing w:before="19" w:line="509" w:lineRule="exact"/>
        <w:rPr>
          <w:rStyle w:val="FontStyle157"/>
          <w:sz w:val="24"/>
          <w:szCs w:val="24"/>
        </w:rPr>
      </w:pPr>
      <w:r w:rsidRPr="00C55A3C">
        <w:rPr>
          <w:rStyle w:val="FontStyle157"/>
          <w:sz w:val="24"/>
          <w:szCs w:val="24"/>
        </w:rPr>
        <w:t>котельная</w:t>
      </w:r>
    </w:p>
    <w:p w:rsidR="00221087" w:rsidRPr="00C55A3C" w:rsidRDefault="00221087" w:rsidP="005C4536">
      <w:pPr>
        <w:pStyle w:val="Style127"/>
        <w:widowControl/>
        <w:tabs>
          <w:tab w:val="left" w:leader="underscore" w:pos="653"/>
          <w:tab w:val="left" w:leader="underscore" w:pos="1757"/>
          <w:tab w:val="left" w:leader="underscore" w:pos="3466"/>
        </w:tabs>
        <w:spacing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  <w:r w:rsidRPr="00C55A3C">
        <w:rPr>
          <w:rStyle w:val="FontStyle201"/>
          <w:rFonts w:ascii="Times New Roman" w:hAnsi="Times New Roman" w:cs="Times New Roman"/>
          <w:sz w:val="24"/>
          <w:szCs w:val="24"/>
        </w:rPr>
        <w:t>«</w:t>
      </w:r>
      <w:r w:rsidRPr="00C55A3C">
        <w:rPr>
          <w:rStyle w:val="FontStyle201"/>
          <w:rFonts w:ascii="Times New Roman" w:hAnsi="Times New Roman" w:cs="Times New Roman"/>
          <w:sz w:val="24"/>
          <w:szCs w:val="24"/>
        </w:rPr>
        <w:tab/>
        <w:t>»</w:t>
      </w:r>
      <w:r w:rsidRPr="00C55A3C">
        <w:rPr>
          <w:rStyle w:val="FontStyle201"/>
          <w:rFonts w:ascii="Times New Roman" w:hAnsi="Times New Roman" w:cs="Times New Roman"/>
          <w:sz w:val="24"/>
          <w:szCs w:val="24"/>
        </w:rPr>
        <w:tab/>
        <w:t>2013 г. на</w:t>
      </w:r>
      <w:r w:rsidRPr="00C55A3C">
        <w:rPr>
          <w:rStyle w:val="FontStyle201"/>
          <w:rFonts w:ascii="Times New Roman" w:hAnsi="Times New Roman" w:cs="Times New Roman"/>
          <w:sz w:val="24"/>
          <w:szCs w:val="24"/>
        </w:rPr>
        <w:tab/>
        <w:t>час.</w:t>
      </w:r>
    </w:p>
    <w:p w:rsidR="00221087" w:rsidRPr="00C55A3C" w:rsidRDefault="00221087" w:rsidP="005C4536">
      <w:pPr>
        <w:pStyle w:val="Style127"/>
        <w:widowControl/>
        <w:tabs>
          <w:tab w:val="left" w:leader="underscore" w:pos="2400"/>
        </w:tabs>
        <w:spacing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  <w:r w:rsidRPr="00C55A3C">
        <w:rPr>
          <w:rStyle w:val="FontStyle201"/>
          <w:rFonts w:ascii="Times New Roman" w:hAnsi="Times New Roman" w:cs="Times New Roman"/>
          <w:sz w:val="24"/>
          <w:szCs w:val="24"/>
        </w:rPr>
        <w:t>Расход дров</w:t>
      </w:r>
      <w:r w:rsidRPr="00C55A3C">
        <w:rPr>
          <w:rStyle w:val="FontStyle201"/>
          <w:rFonts w:ascii="Times New Roman" w:hAnsi="Times New Roman" w:cs="Times New Roman"/>
          <w:sz w:val="24"/>
          <w:szCs w:val="24"/>
        </w:rPr>
        <w:tab/>
        <w:t>кбм.</w:t>
      </w:r>
    </w:p>
    <w:p w:rsidR="00221087" w:rsidRPr="00C55A3C" w:rsidRDefault="00221087" w:rsidP="005C4536">
      <w:pPr>
        <w:pStyle w:val="Style127"/>
        <w:widowControl/>
        <w:tabs>
          <w:tab w:val="left" w:leader="underscore" w:pos="2347"/>
        </w:tabs>
        <w:spacing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  <w:r w:rsidRPr="00C55A3C">
        <w:rPr>
          <w:rStyle w:val="FontStyle201"/>
          <w:rFonts w:ascii="Times New Roman" w:hAnsi="Times New Roman" w:cs="Times New Roman"/>
          <w:sz w:val="24"/>
          <w:szCs w:val="24"/>
        </w:rPr>
        <w:t>Запас дров</w:t>
      </w:r>
      <w:r w:rsidRPr="00C55A3C">
        <w:rPr>
          <w:rStyle w:val="FontStyle201"/>
          <w:rFonts w:ascii="Times New Roman" w:hAnsi="Times New Roman" w:cs="Times New Roman"/>
          <w:sz w:val="24"/>
          <w:szCs w:val="24"/>
        </w:rPr>
        <w:tab/>
        <w:t>кбм.</w:t>
      </w:r>
    </w:p>
    <w:p w:rsidR="00221087" w:rsidRPr="00C55A3C" w:rsidRDefault="00221087" w:rsidP="005C4536">
      <w:pPr>
        <w:pStyle w:val="Style127"/>
        <w:widowControl/>
        <w:tabs>
          <w:tab w:val="left" w:leader="underscore" w:pos="3115"/>
        </w:tabs>
        <w:spacing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  <w:r w:rsidRPr="00C55A3C">
        <w:rPr>
          <w:rStyle w:val="FontStyle201"/>
          <w:rFonts w:ascii="Times New Roman" w:hAnsi="Times New Roman" w:cs="Times New Roman"/>
          <w:sz w:val="24"/>
          <w:szCs w:val="24"/>
        </w:rPr>
        <w:t>Температура на выходе</w:t>
      </w:r>
      <w:r w:rsidRPr="00C55A3C">
        <w:rPr>
          <w:rStyle w:val="FontStyle201"/>
          <w:rFonts w:ascii="Times New Roman" w:hAnsi="Times New Roman" w:cs="Times New Roman"/>
          <w:sz w:val="24"/>
          <w:szCs w:val="24"/>
        </w:rPr>
        <w:tab/>
        <w:t>С</w:t>
      </w:r>
    </w:p>
    <w:p w:rsidR="00221087" w:rsidRPr="00C55A3C" w:rsidRDefault="00221087" w:rsidP="005C4536">
      <w:pPr>
        <w:pStyle w:val="Style127"/>
        <w:widowControl/>
        <w:tabs>
          <w:tab w:val="left" w:leader="underscore" w:pos="3245"/>
        </w:tabs>
        <w:spacing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  <w:r w:rsidRPr="00C55A3C">
        <w:rPr>
          <w:rStyle w:val="FontStyle201"/>
          <w:rFonts w:ascii="Times New Roman" w:hAnsi="Times New Roman" w:cs="Times New Roman"/>
          <w:sz w:val="24"/>
          <w:szCs w:val="24"/>
        </w:rPr>
        <w:t>Температура на обр. линии</w:t>
      </w:r>
      <w:r w:rsidRPr="00C55A3C">
        <w:rPr>
          <w:rStyle w:val="FontStyle201"/>
          <w:rFonts w:ascii="Times New Roman" w:hAnsi="Times New Roman" w:cs="Times New Roman"/>
          <w:sz w:val="24"/>
          <w:szCs w:val="24"/>
        </w:rPr>
        <w:tab/>
        <w:t>С</w:t>
      </w:r>
    </w:p>
    <w:p w:rsidR="00221087" w:rsidRDefault="00221087" w:rsidP="005C4536">
      <w:pPr>
        <w:pStyle w:val="Style127"/>
        <w:widowControl/>
        <w:tabs>
          <w:tab w:val="left" w:leader="underscore" w:pos="2765"/>
        </w:tabs>
        <w:spacing w:before="5"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  <w:r w:rsidRPr="00C55A3C">
        <w:rPr>
          <w:rStyle w:val="FontStyle201"/>
          <w:rFonts w:ascii="Times New Roman" w:hAnsi="Times New Roman" w:cs="Times New Roman"/>
          <w:sz w:val="24"/>
          <w:szCs w:val="24"/>
        </w:rPr>
        <w:t>Давление в системе</w:t>
      </w:r>
      <w:r w:rsidRPr="00C55A3C">
        <w:rPr>
          <w:rStyle w:val="FontStyle201"/>
          <w:rFonts w:ascii="Times New Roman" w:hAnsi="Times New Roman" w:cs="Times New Roman"/>
          <w:sz w:val="24"/>
          <w:szCs w:val="24"/>
        </w:rPr>
        <w:tab/>
        <w:t>МПа</w:t>
      </w:r>
    </w:p>
    <w:p w:rsidR="00221087" w:rsidRDefault="00221087" w:rsidP="005C4536">
      <w:pPr>
        <w:pStyle w:val="Style127"/>
        <w:widowControl/>
        <w:tabs>
          <w:tab w:val="left" w:leader="underscore" w:pos="2765"/>
        </w:tabs>
        <w:spacing w:before="5"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</w:p>
    <w:p w:rsidR="00221087" w:rsidRDefault="00221087" w:rsidP="005C4536">
      <w:pPr>
        <w:pStyle w:val="Style127"/>
        <w:widowControl/>
        <w:tabs>
          <w:tab w:val="left" w:leader="underscore" w:pos="2765"/>
        </w:tabs>
        <w:spacing w:before="5"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</w:p>
    <w:p w:rsidR="00221087" w:rsidRDefault="00221087" w:rsidP="00C55A3C">
      <w:pPr>
        <w:ind w:right="2834"/>
      </w:pPr>
      <w:r>
        <w:t>Глава   муниципального образования «Ерцевское»</w:t>
      </w:r>
    </w:p>
    <w:p w:rsidR="00221087" w:rsidRDefault="00221087" w:rsidP="00C55A3C">
      <w:pPr>
        <w:jc w:val="right"/>
      </w:pPr>
      <w:r>
        <w:t>С.А. Михальчук</w:t>
      </w:r>
    </w:p>
    <w:p w:rsidR="00221087" w:rsidRDefault="00221087" w:rsidP="005C4536">
      <w:pPr>
        <w:pStyle w:val="Style127"/>
        <w:widowControl/>
        <w:tabs>
          <w:tab w:val="left" w:leader="underscore" w:pos="2765"/>
        </w:tabs>
        <w:spacing w:before="5"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</w:p>
    <w:p w:rsidR="00221087" w:rsidRDefault="00221087" w:rsidP="005C4536">
      <w:pPr>
        <w:pStyle w:val="Style127"/>
        <w:widowControl/>
        <w:tabs>
          <w:tab w:val="left" w:leader="underscore" w:pos="2765"/>
        </w:tabs>
        <w:spacing w:before="5"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</w:p>
    <w:p w:rsidR="00221087" w:rsidRDefault="00221087" w:rsidP="005C4536">
      <w:pPr>
        <w:pStyle w:val="Style127"/>
        <w:widowControl/>
        <w:tabs>
          <w:tab w:val="left" w:leader="underscore" w:pos="2765"/>
        </w:tabs>
        <w:spacing w:before="5"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</w:p>
    <w:p w:rsidR="00221087" w:rsidRDefault="00221087" w:rsidP="005C4536">
      <w:pPr>
        <w:pStyle w:val="Style127"/>
        <w:widowControl/>
        <w:tabs>
          <w:tab w:val="left" w:leader="underscore" w:pos="2765"/>
        </w:tabs>
        <w:spacing w:before="5"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</w:p>
    <w:p w:rsidR="00221087" w:rsidRDefault="00221087" w:rsidP="005C4536">
      <w:pPr>
        <w:pStyle w:val="Style127"/>
        <w:widowControl/>
        <w:tabs>
          <w:tab w:val="left" w:leader="underscore" w:pos="2765"/>
        </w:tabs>
        <w:spacing w:before="5"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</w:p>
    <w:p w:rsidR="00221087" w:rsidRDefault="00221087" w:rsidP="005C4536">
      <w:pPr>
        <w:pStyle w:val="Style127"/>
        <w:widowControl/>
        <w:tabs>
          <w:tab w:val="left" w:leader="underscore" w:pos="2765"/>
        </w:tabs>
        <w:spacing w:before="5"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</w:p>
    <w:p w:rsidR="00221087" w:rsidRDefault="00221087" w:rsidP="005C4536">
      <w:pPr>
        <w:pStyle w:val="Style127"/>
        <w:widowControl/>
        <w:tabs>
          <w:tab w:val="left" w:leader="underscore" w:pos="2765"/>
        </w:tabs>
        <w:spacing w:before="5"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</w:p>
    <w:p w:rsidR="00221087" w:rsidRDefault="00221087" w:rsidP="005C4536">
      <w:pPr>
        <w:pStyle w:val="Style127"/>
        <w:widowControl/>
        <w:tabs>
          <w:tab w:val="left" w:leader="underscore" w:pos="2765"/>
        </w:tabs>
        <w:spacing w:before="5"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</w:p>
    <w:p w:rsidR="00221087" w:rsidRDefault="00221087" w:rsidP="005C4536">
      <w:pPr>
        <w:pStyle w:val="Style127"/>
        <w:widowControl/>
        <w:tabs>
          <w:tab w:val="left" w:leader="underscore" w:pos="2765"/>
        </w:tabs>
        <w:spacing w:before="5"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</w:p>
    <w:p w:rsidR="00221087" w:rsidRDefault="00221087" w:rsidP="005C4536">
      <w:pPr>
        <w:pStyle w:val="Style127"/>
        <w:widowControl/>
        <w:tabs>
          <w:tab w:val="left" w:leader="underscore" w:pos="2765"/>
        </w:tabs>
        <w:spacing w:before="5"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</w:p>
    <w:p w:rsidR="00221087" w:rsidRDefault="00221087" w:rsidP="005C4536">
      <w:pPr>
        <w:pStyle w:val="Style127"/>
        <w:widowControl/>
        <w:tabs>
          <w:tab w:val="left" w:leader="underscore" w:pos="2765"/>
        </w:tabs>
        <w:spacing w:before="5" w:line="509" w:lineRule="exact"/>
        <w:rPr>
          <w:rStyle w:val="FontStyle201"/>
          <w:rFonts w:ascii="Times New Roman" w:hAnsi="Times New Roman" w:cs="Times New Roman"/>
          <w:sz w:val="24"/>
          <w:szCs w:val="24"/>
        </w:rPr>
      </w:pPr>
    </w:p>
    <w:sectPr w:rsidR="00221087" w:rsidSect="001C6959">
      <w:headerReference w:type="even" r:id="rId8"/>
      <w:headerReference w:type="default" r:id="rId9"/>
      <w:pgSz w:w="11907" w:h="16839" w:code="9"/>
      <w:pgMar w:top="426" w:right="1102" w:bottom="1134" w:left="198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991" w:rsidRDefault="00BE0991">
      <w:r>
        <w:separator/>
      </w:r>
    </w:p>
  </w:endnote>
  <w:endnote w:type="continuationSeparator" w:id="1">
    <w:p w:rsidR="00BE0991" w:rsidRDefault="00BE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991" w:rsidRDefault="00BE0991">
      <w:r>
        <w:separator/>
      </w:r>
    </w:p>
  </w:footnote>
  <w:footnote w:type="continuationSeparator" w:id="1">
    <w:p w:rsidR="00BE0991" w:rsidRDefault="00BE0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7" w:rsidRDefault="00221087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7" w:rsidRDefault="00221087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608198"/>
    <w:lvl w:ilvl="0">
      <w:numFmt w:val="bullet"/>
      <w:lvlText w:val="*"/>
      <w:lvlJc w:val="left"/>
    </w:lvl>
  </w:abstractNum>
  <w:abstractNum w:abstractNumId="1">
    <w:nsid w:val="037B31C8"/>
    <w:multiLevelType w:val="singleLevel"/>
    <w:tmpl w:val="256E35D0"/>
    <w:lvl w:ilvl="0">
      <w:start w:val="6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050E1F7D"/>
    <w:multiLevelType w:val="hybridMultilevel"/>
    <w:tmpl w:val="4808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8A6"/>
    <w:multiLevelType w:val="hybridMultilevel"/>
    <w:tmpl w:val="AFC4A96A"/>
    <w:lvl w:ilvl="0" w:tplc="7F64B3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B061E"/>
    <w:multiLevelType w:val="hybridMultilevel"/>
    <w:tmpl w:val="105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49FC"/>
    <w:multiLevelType w:val="singleLevel"/>
    <w:tmpl w:val="FF8A1D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1711E9A"/>
    <w:multiLevelType w:val="singleLevel"/>
    <w:tmpl w:val="54187F26"/>
    <w:lvl w:ilvl="0">
      <w:start w:val="5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22571C62"/>
    <w:multiLevelType w:val="singleLevel"/>
    <w:tmpl w:val="0640298E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2284559C"/>
    <w:multiLevelType w:val="hybridMultilevel"/>
    <w:tmpl w:val="7248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26837"/>
    <w:multiLevelType w:val="singleLevel"/>
    <w:tmpl w:val="B05EAAC2"/>
    <w:lvl w:ilvl="0">
      <w:start w:val="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29956C10"/>
    <w:multiLevelType w:val="singleLevel"/>
    <w:tmpl w:val="DA882F24"/>
    <w:lvl w:ilvl="0">
      <w:start w:val="18"/>
      <w:numFmt w:val="decimal"/>
      <w:lvlText w:val="3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1">
    <w:nsid w:val="2996211E"/>
    <w:multiLevelType w:val="multilevel"/>
    <w:tmpl w:val="0F7A3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B1A3A3F"/>
    <w:multiLevelType w:val="multilevel"/>
    <w:tmpl w:val="69181ABE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13">
    <w:nsid w:val="35A425D6"/>
    <w:multiLevelType w:val="singleLevel"/>
    <w:tmpl w:val="8FF08FC6"/>
    <w:lvl w:ilvl="0">
      <w:start w:val="1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38500DA4"/>
    <w:multiLevelType w:val="singleLevel"/>
    <w:tmpl w:val="17509CFE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394E2FAA"/>
    <w:multiLevelType w:val="singleLevel"/>
    <w:tmpl w:val="75E430FC"/>
    <w:lvl w:ilvl="0">
      <w:start w:val="1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6">
    <w:nsid w:val="397F0B03"/>
    <w:multiLevelType w:val="hybridMultilevel"/>
    <w:tmpl w:val="15027648"/>
    <w:lvl w:ilvl="0" w:tplc="7F64B3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1C08F9"/>
    <w:multiLevelType w:val="singleLevel"/>
    <w:tmpl w:val="DD8E3F5C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3BE90F9C"/>
    <w:multiLevelType w:val="singleLevel"/>
    <w:tmpl w:val="EB969102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288215E"/>
    <w:multiLevelType w:val="hybridMultilevel"/>
    <w:tmpl w:val="CE367BE2"/>
    <w:lvl w:ilvl="0" w:tplc="6D643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8D26C9"/>
    <w:multiLevelType w:val="hybridMultilevel"/>
    <w:tmpl w:val="AFC4A96A"/>
    <w:lvl w:ilvl="0" w:tplc="7F64B3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0D03A3"/>
    <w:multiLevelType w:val="singleLevel"/>
    <w:tmpl w:val="67129BCE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2">
    <w:nsid w:val="4F1A6BD3"/>
    <w:multiLevelType w:val="singleLevel"/>
    <w:tmpl w:val="B8B8DE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51EA4B12"/>
    <w:multiLevelType w:val="singleLevel"/>
    <w:tmpl w:val="543E5A4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51F44BE5"/>
    <w:multiLevelType w:val="singleLevel"/>
    <w:tmpl w:val="9D2E6140"/>
    <w:lvl w:ilvl="0">
      <w:start w:val="12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5">
    <w:nsid w:val="53D44541"/>
    <w:multiLevelType w:val="singleLevel"/>
    <w:tmpl w:val="1D5E036C"/>
    <w:lvl w:ilvl="0">
      <w:start w:val="1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6">
    <w:nsid w:val="54464D7A"/>
    <w:multiLevelType w:val="singleLevel"/>
    <w:tmpl w:val="21169A6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569027EF"/>
    <w:multiLevelType w:val="singleLevel"/>
    <w:tmpl w:val="7D1624F6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56B10CD7"/>
    <w:multiLevelType w:val="singleLevel"/>
    <w:tmpl w:val="CF8257AC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9">
    <w:nsid w:val="5AE144D3"/>
    <w:multiLevelType w:val="singleLevel"/>
    <w:tmpl w:val="46C0967C"/>
    <w:lvl w:ilvl="0">
      <w:start w:val="10"/>
      <w:numFmt w:val="decimal"/>
      <w:lvlText w:val="3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30">
    <w:nsid w:val="61676AFD"/>
    <w:multiLevelType w:val="singleLevel"/>
    <w:tmpl w:val="65280FD4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1">
    <w:nsid w:val="646B3287"/>
    <w:multiLevelType w:val="singleLevel"/>
    <w:tmpl w:val="67129BCE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2">
    <w:nsid w:val="64AE223C"/>
    <w:multiLevelType w:val="singleLevel"/>
    <w:tmpl w:val="1DACB23A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3">
    <w:nsid w:val="66646015"/>
    <w:multiLevelType w:val="singleLevel"/>
    <w:tmpl w:val="9B6027AC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4">
    <w:nsid w:val="6A1864A4"/>
    <w:multiLevelType w:val="singleLevel"/>
    <w:tmpl w:val="7F8EDBA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5">
    <w:nsid w:val="6CF26028"/>
    <w:multiLevelType w:val="hybridMultilevel"/>
    <w:tmpl w:val="0894543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03D6B"/>
    <w:multiLevelType w:val="singleLevel"/>
    <w:tmpl w:val="EF5426D8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7">
    <w:nsid w:val="7C494E45"/>
    <w:multiLevelType w:val="singleLevel"/>
    <w:tmpl w:val="FB521F64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8">
    <w:nsid w:val="7D962E06"/>
    <w:multiLevelType w:val="hybridMultilevel"/>
    <w:tmpl w:val="AD5AC72C"/>
    <w:lvl w:ilvl="0" w:tplc="98A8EBF6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8"/>
  </w:num>
  <w:num w:numId="2">
    <w:abstractNumId w:val="37"/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27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22"/>
  </w:num>
  <w:num w:numId="14">
    <w:abstractNumId w:val="33"/>
  </w:num>
  <w:num w:numId="15">
    <w:abstractNumId w:val="9"/>
  </w:num>
  <w:num w:numId="16">
    <w:abstractNumId w:val="18"/>
  </w:num>
  <w:num w:numId="17">
    <w:abstractNumId w:val="13"/>
  </w:num>
  <w:num w:numId="18">
    <w:abstractNumId w:val="5"/>
  </w:num>
  <w:num w:numId="19">
    <w:abstractNumId w:val="34"/>
  </w:num>
  <w:num w:numId="20">
    <w:abstractNumId w:val="32"/>
  </w:num>
  <w:num w:numId="21">
    <w:abstractNumId w:val="36"/>
  </w:num>
  <w:num w:numId="22">
    <w:abstractNumId w:val="17"/>
  </w:num>
  <w:num w:numId="23">
    <w:abstractNumId w:val="1"/>
  </w:num>
  <w:num w:numId="24">
    <w:abstractNumId w:val="29"/>
  </w:num>
  <w:num w:numId="25">
    <w:abstractNumId w:val="24"/>
  </w:num>
  <w:num w:numId="26">
    <w:abstractNumId w:val="10"/>
  </w:num>
  <w:num w:numId="27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0"/>
  </w:num>
  <w:num w:numId="31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3"/>
  </w:num>
  <w:num w:numId="34">
    <w:abstractNumId w:val="26"/>
  </w:num>
  <w:num w:numId="35">
    <w:abstractNumId w:val="31"/>
  </w:num>
  <w:num w:numId="36">
    <w:abstractNumId w:val="21"/>
  </w:num>
  <w:num w:numId="37">
    <w:abstractNumId w:val="38"/>
  </w:num>
  <w:num w:numId="38">
    <w:abstractNumId w:val="4"/>
  </w:num>
  <w:num w:numId="39">
    <w:abstractNumId w:val="16"/>
  </w:num>
  <w:num w:numId="40">
    <w:abstractNumId w:val="3"/>
  </w:num>
  <w:num w:numId="41">
    <w:abstractNumId w:val="20"/>
  </w:num>
  <w:num w:numId="42">
    <w:abstractNumId w:val="35"/>
  </w:num>
  <w:num w:numId="43">
    <w:abstractNumId w:val="11"/>
  </w:num>
  <w:num w:numId="44">
    <w:abstractNumId w:val="8"/>
  </w:num>
  <w:num w:numId="45">
    <w:abstractNumId w:val="12"/>
  </w:num>
  <w:num w:numId="46">
    <w:abstractNumId w:val="19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4E4"/>
    <w:rsid w:val="000A51C3"/>
    <w:rsid w:val="000D2DC6"/>
    <w:rsid w:val="000E0BD1"/>
    <w:rsid w:val="00180CC2"/>
    <w:rsid w:val="0019090A"/>
    <w:rsid w:val="001A5503"/>
    <w:rsid w:val="001C6959"/>
    <w:rsid w:val="00221087"/>
    <w:rsid w:val="00265714"/>
    <w:rsid w:val="002D1450"/>
    <w:rsid w:val="00317E17"/>
    <w:rsid w:val="003C6355"/>
    <w:rsid w:val="003D0D70"/>
    <w:rsid w:val="003D2EBF"/>
    <w:rsid w:val="003F7786"/>
    <w:rsid w:val="00451D16"/>
    <w:rsid w:val="00476B23"/>
    <w:rsid w:val="00483892"/>
    <w:rsid w:val="00510EDD"/>
    <w:rsid w:val="005542DD"/>
    <w:rsid w:val="0058194B"/>
    <w:rsid w:val="00591AA4"/>
    <w:rsid w:val="005C4536"/>
    <w:rsid w:val="005C5698"/>
    <w:rsid w:val="005E00FB"/>
    <w:rsid w:val="00654ADC"/>
    <w:rsid w:val="006707DC"/>
    <w:rsid w:val="00685A2E"/>
    <w:rsid w:val="006D009A"/>
    <w:rsid w:val="006D4A4D"/>
    <w:rsid w:val="007008F0"/>
    <w:rsid w:val="00710EED"/>
    <w:rsid w:val="007454E4"/>
    <w:rsid w:val="00763E51"/>
    <w:rsid w:val="00787FB9"/>
    <w:rsid w:val="007B102B"/>
    <w:rsid w:val="00811FD7"/>
    <w:rsid w:val="008414E4"/>
    <w:rsid w:val="008A44E5"/>
    <w:rsid w:val="008A645E"/>
    <w:rsid w:val="009044B2"/>
    <w:rsid w:val="00982990"/>
    <w:rsid w:val="0099150C"/>
    <w:rsid w:val="00A07268"/>
    <w:rsid w:val="00A13EDB"/>
    <w:rsid w:val="00A2714B"/>
    <w:rsid w:val="00A55DF5"/>
    <w:rsid w:val="00AC1764"/>
    <w:rsid w:val="00AE1E64"/>
    <w:rsid w:val="00AE7EBF"/>
    <w:rsid w:val="00B208EA"/>
    <w:rsid w:val="00B40B4A"/>
    <w:rsid w:val="00BA2642"/>
    <w:rsid w:val="00BD45CD"/>
    <w:rsid w:val="00BE0067"/>
    <w:rsid w:val="00BE0991"/>
    <w:rsid w:val="00C55A3C"/>
    <w:rsid w:val="00C85415"/>
    <w:rsid w:val="00C90E43"/>
    <w:rsid w:val="00CA24E1"/>
    <w:rsid w:val="00CD30DC"/>
    <w:rsid w:val="00D16641"/>
    <w:rsid w:val="00D223FC"/>
    <w:rsid w:val="00D454C6"/>
    <w:rsid w:val="00D97B90"/>
    <w:rsid w:val="00DA2A69"/>
    <w:rsid w:val="00DB0FF7"/>
    <w:rsid w:val="00DF0568"/>
    <w:rsid w:val="00E25080"/>
    <w:rsid w:val="00E32781"/>
    <w:rsid w:val="00E55691"/>
    <w:rsid w:val="00E607F2"/>
    <w:rsid w:val="00E62A0B"/>
    <w:rsid w:val="00E8582F"/>
    <w:rsid w:val="00E90C5D"/>
    <w:rsid w:val="00E96C83"/>
    <w:rsid w:val="00EB2CE0"/>
    <w:rsid w:val="00EB62EA"/>
    <w:rsid w:val="00EE6280"/>
    <w:rsid w:val="00F74388"/>
    <w:rsid w:val="00FB5619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E7EBF"/>
    <w:pPr>
      <w:spacing w:line="230" w:lineRule="exact"/>
      <w:ind w:hanging="1550"/>
    </w:pPr>
  </w:style>
  <w:style w:type="paragraph" w:customStyle="1" w:styleId="Style2">
    <w:name w:val="Style2"/>
    <w:basedOn w:val="a"/>
    <w:uiPriority w:val="99"/>
    <w:rsid w:val="00AE7EBF"/>
    <w:pPr>
      <w:spacing w:line="240" w:lineRule="exact"/>
      <w:ind w:firstLine="2726"/>
    </w:pPr>
  </w:style>
  <w:style w:type="paragraph" w:customStyle="1" w:styleId="Style3">
    <w:name w:val="Style3"/>
    <w:basedOn w:val="a"/>
    <w:uiPriority w:val="99"/>
    <w:rsid w:val="00AE7EBF"/>
  </w:style>
  <w:style w:type="paragraph" w:customStyle="1" w:styleId="Style4">
    <w:name w:val="Style4"/>
    <w:basedOn w:val="a"/>
    <w:uiPriority w:val="99"/>
    <w:rsid w:val="00AE7EBF"/>
  </w:style>
  <w:style w:type="paragraph" w:customStyle="1" w:styleId="Style5">
    <w:name w:val="Style5"/>
    <w:basedOn w:val="a"/>
    <w:uiPriority w:val="99"/>
    <w:rsid w:val="00AE7EBF"/>
    <w:pPr>
      <w:spacing w:line="230" w:lineRule="exact"/>
      <w:jc w:val="center"/>
    </w:pPr>
  </w:style>
  <w:style w:type="paragraph" w:customStyle="1" w:styleId="Style6">
    <w:name w:val="Style6"/>
    <w:basedOn w:val="a"/>
    <w:uiPriority w:val="99"/>
    <w:rsid w:val="00AE7EBF"/>
    <w:pPr>
      <w:spacing w:line="230" w:lineRule="exact"/>
      <w:ind w:firstLine="691"/>
      <w:jc w:val="both"/>
    </w:pPr>
  </w:style>
  <w:style w:type="paragraph" w:customStyle="1" w:styleId="Style7">
    <w:name w:val="Style7"/>
    <w:basedOn w:val="a"/>
    <w:uiPriority w:val="99"/>
    <w:rsid w:val="00AE7EBF"/>
    <w:pPr>
      <w:spacing w:line="230" w:lineRule="exact"/>
      <w:ind w:hanging="336"/>
      <w:jc w:val="both"/>
    </w:pPr>
  </w:style>
  <w:style w:type="paragraph" w:customStyle="1" w:styleId="Style8">
    <w:name w:val="Style8"/>
    <w:basedOn w:val="a"/>
    <w:uiPriority w:val="99"/>
    <w:rsid w:val="00AE7EBF"/>
    <w:pPr>
      <w:spacing w:line="230" w:lineRule="exact"/>
    </w:pPr>
  </w:style>
  <w:style w:type="paragraph" w:customStyle="1" w:styleId="Style9">
    <w:name w:val="Style9"/>
    <w:basedOn w:val="a"/>
    <w:uiPriority w:val="99"/>
    <w:rsid w:val="00AE7EBF"/>
    <w:pPr>
      <w:spacing w:line="232" w:lineRule="exact"/>
      <w:ind w:hanging="336"/>
    </w:pPr>
  </w:style>
  <w:style w:type="paragraph" w:customStyle="1" w:styleId="Style10">
    <w:name w:val="Style10"/>
    <w:basedOn w:val="a"/>
    <w:uiPriority w:val="99"/>
    <w:rsid w:val="00AE7EBF"/>
    <w:pPr>
      <w:spacing w:line="230" w:lineRule="exact"/>
      <w:jc w:val="both"/>
    </w:pPr>
  </w:style>
  <w:style w:type="paragraph" w:customStyle="1" w:styleId="Style11">
    <w:name w:val="Style11"/>
    <w:basedOn w:val="a"/>
    <w:uiPriority w:val="99"/>
    <w:rsid w:val="00AE7EBF"/>
  </w:style>
  <w:style w:type="paragraph" w:customStyle="1" w:styleId="Style12">
    <w:name w:val="Style12"/>
    <w:basedOn w:val="a"/>
    <w:uiPriority w:val="99"/>
    <w:rsid w:val="00AE7EBF"/>
  </w:style>
  <w:style w:type="paragraph" w:customStyle="1" w:styleId="Style13">
    <w:name w:val="Style13"/>
    <w:basedOn w:val="a"/>
    <w:uiPriority w:val="99"/>
    <w:rsid w:val="00AE7EBF"/>
  </w:style>
  <w:style w:type="paragraph" w:customStyle="1" w:styleId="Style14">
    <w:name w:val="Style14"/>
    <w:basedOn w:val="a"/>
    <w:uiPriority w:val="99"/>
    <w:rsid w:val="00AE7EBF"/>
    <w:pPr>
      <w:spacing w:line="233" w:lineRule="exact"/>
      <w:jc w:val="both"/>
    </w:pPr>
  </w:style>
  <w:style w:type="paragraph" w:customStyle="1" w:styleId="Style15">
    <w:name w:val="Style15"/>
    <w:basedOn w:val="a"/>
    <w:uiPriority w:val="99"/>
    <w:rsid w:val="00AE7EBF"/>
  </w:style>
  <w:style w:type="paragraph" w:customStyle="1" w:styleId="Style16">
    <w:name w:val="Style16"/>
    <w:basedOn w:val="a"/>
    <w:uiPriority w:val="99"/>
    <w:rsid w:val="00AE7EBF"/>
    <w:pPr>
      <w:spacing w:line="233" w:lineRule="exact"/>
      <w:ind w:hanging="283"/>
    </w:pPr>
  </w:style>
  <w:style w:type="paragraph" w:customStyle="1" w:styleId="Style17">
    <w:name w:val="Style17"/>
    <w:basedOn w:val="a"/>
    <w:uiPriority w:val="99"/>
    <w:rsid w:val="00AE7EBF"/>
  </w:style>
  <w:style w:type="paragraph" w:customStyle="1" w:styleId="Style18">
    <w:name w:val="Style18"/>
    <w:basedOn w:val="a"/>
    <w:uiPriority w:val="99"/>
    <w:rsid w:val="00AE7EBF"/>
    <w:pPr>
      <w:spacing w:line="278" w:lineRule="exact"/>
      <w:jc w:val="center"/>
    </w:pPr>
  </w:style>
  <w:style w:type="paragraph" w:customStyle="1" w:styleId="Style19">
    <w:name w:val="Style19"/>
    <w:basedOn w:val="a"/>
    <w:uiPriority w:val="99"/>
    <w:rsid w:val="00AE7EBF"/>
    <w:pPr>
      <w:jc w:val="both"/>
    </w:pPr>
  </w:style>
  <w:style w:type="paragraph" w:customStyle="1" w:styleId="Style20">
    <w:name w:val="Style20"/>
    <w:basedOn w:val="a"/>
    <w:uiPriority w:val="99"/>
    <w:rsid w:val="00AE7EBF"/>
  </w:style>
  <w:style w:type="paragraph" w:customStyle="1" w:styleId="Style21">
    <w:name w:val="Style21"/>
    <w:basedOn w:val="a"/>
    <w:uiPriority w:val="99"/>
    <w:rsid w:val="00AE7EBF"/>
  </w:style>
  <w:style w:type="paragraph" w:customStyle="1" w:styleId="Style22">
    <w:name w:val="Style22"/>
    <w:basedOn w:val="a"/>
    <w:uiPriority w:val="99"/>
    <w:rsid w:val="00AE7EBF"/>
  </w:style>
  <w:style w:type="paragraph" w:customStyle="1" w:styleId="Style23">
    <w:name w:val="Style23"/>
    <w:basedOn w:val="a"/>
    <w:uiPriority w:val="99"/>
    <w:rsid w:val="00AE7EBF"/>
    <w:pPr>
      <w:spacing w:line="283" w:lineRule="exact"/>
    </w:pPr>
  </w:style>
  <w:style w:type="paragraph" w:customStyle="1" w:styleId="Style24">
    <w:name w:val="Style24"/>
    <w:basedOn w:val="a"/>
    <w:uiPriority w:val="99"/>
    <w:rsid w:val="00AE7EBF"/>
    <w:pPr>
      <w:jc w:val="both"/>
    </w:pPr>
  </w:style>
  <w:style w:type="paragraph" w:customStyle="1" w:styleId="Style25">
    <w:name w:val="Style25"/>
    <w:basedOn w:val="a"/>
    <w:uiPriority w:val="99"/>
    <w:rsid w:val="00AE7EBF"/>
    <w:pPr>
      <w:spacing w:line="278" w:lineRule="exact"/>
    </w:pPr>
  </w:style>
  <w:style w:type="paragraph" w:customStyle="1" w:styleId="Style26">
    <w:name w:val="Style26"/>
    <w:basedOn w:val="a"/>
    <w:uiPriority w:val="99"/>
    <w:rsid w:val="00AE7EBF"/>
    <w:pPr>
      <w:spacing w:line="274" w:lineRule="exact"/>
      <w:jc w:val="both"/>
    </w:pPr>
  </w:style>
  <w:style w:type="paragraph" w:customStyle="1" w:styleId="Style27">
    <w:name w:val="Style27"/>
    <w:basedOn w:val="a"/>
    <w:uiPriority w:val="99"/>
    <w:rsid w:val="00AE7EBF"/>
    <w:pPr>
      <w:jc w:val="center"/>
    </w:pPr>
  </w:style>
  <w:style w:type="paragraph" w:customStyle="1" w:styleId="Style28">
    <w:name w:val="Style28"/>
    <w:basedOn w:val="a"/>
    <w:uiPriority w:val="99"/>
    <w:rsid w:val="00AE7EBF"/>
    <w:pPr>
      <w:spacing w:line="278" w:lineRule="exact"/>
    </w:pPr>
  </w:style>
  <w:style w:type="paragraph" w:customStyle="1" w:styleId="Style29">
    <w:name w:val="Style29"/>
    <w:basedOn w:val="a"/>
    <w:uiPriority w:val="99"/>
    <w:rsid w:val="00AE7EBF"/>
  </w:style>
  <w:style w:type="paragraph" w:customStyle="1" w:styleId="Style30">
    <w:name w:val="Style30"/>
    <w:basedOn w:val="a"/>
    <w:uiPriority w:val="99"/>
    <w:rsid w:val="00AE7EBF"/>
    <w:pPr>
      <w:spacing w:line="264" w:lineRule="exact"/>
      <w:jc w:val="both"/>
    </w:pPr>
  </w:style>
  <w:style w:type="paragraph" w:customStyle="1" w:styleId="Style31">
    <w:name w:val="Style31"/>
    <w:basedOn w:val="a"/>
    <w:uiPriority w:val="99"/>
    <w:rsid w:val="00AE7EBF"/>
  </w:style>
  <w:style w:type="paragraph" w:customStyle="1" w:styleId="Style32">
    <w:name w:val="Style32"/>
    <w:basedOn w:val="a"/>
    <w:uiPriority w:val="99"/>
    <w:rsid w:val="00AE7EBF"/>
    <w:pPr>
      <w:spacing w:line="682" w:lineRule="exact"/>
      <w:jc w:val="center"/>
    </w:pPr>
  </w:style>
  <w:style w:type="paragraph" w:customStyle="1" w:styleId="Style33">
    <w:name w:val="Style33"/>
    <w:basedOn w:val="a"/>
    <w:uiPriority w:val="99"/>
    <w:rsid w:val="00AE7EBF"/>
    <w:pPr>
      <w:spacing w:line="336" w:lineRule="exact"/>
      <w:ind w:firstLine="490"/>
      <w:jc w:val="both"/>
    </w:pPr>
  </w:style>
  <w:style w:type="paragraph" w:customStyle="1" w:styleId="Style34">
    <w:name w:val="Style34"/>
    <w:basedOn w:val="a"/>
    <w:uiPriority w:val="99"/>
    <w:rsid w:val="00AE7EBF"/>
    <w:pPr>
      <w:jc w:val="center"/>
    </w:pPr>
  </w:style>
  <w:style w:type="paragraph" w:customStyle="1" w:styleId="Style35">
    <w:name w:val="Style35"/>
    <w:basedOn w:val="a"/>
    <w:uiPriority w:val="99"/>
    <w:rsid w:val="00AE7EBF"/>
  </w:style>
  <w:style w:type="paragraph" w:customStyle="1" w:styleId="Style36">
    <w:name w:val="Style36"/>
    <w:basedOn w:val="a"/>
    <w:uiPriority w:val="99"/>
    <w:rsid w:val="00AE7EBF"/>
    <w:pPr>
      <w:spacing w:line="326" w:lineRule="exact"/>
      <w:ind w:firstLine="4949"/>
    </w:pPr>
  </w:style>
  <w:style w:type="paragraph" w:customStyle="1" w:styleId="Style37">
    <w:name w:val="Style37"/>
    <w:basedOn w:val="a"/>
    <w:uiPriority w:val="99"/>
    <w:rsid w:val="00AE7EBF"/>
  </w:style>
  <w:style w:type="paragraph" w:customStyle="1" w:styleId="Style38">
    <w:name w:val="Style38"/>
    <w:basedOn w:val="a"/>
    <w:uiPriority w:val="99"/>
    <w:rsid w:val="00AE7EBF"/>
  </w:style>
  <w:style w:type="paragraph" w:customStyle="1" w:styleId="Style39">
    <w:name w:val="Style39"/>
    <w:basedOn w:val="a"/>
    <w:uiPriority w:val="99"/>
    <w:rsid w:val="00AE7EBF"/>
    <w:pPr>
      <w:spacing w:line="278" w:lineRule="exact"/>
      <w:jc w:val="center"/>
    </w:pPr>
  </w:style>
  <w:style w:type="paragraph" w:customStyle="1" w:styleId="Style40">
    <w:name w:val="Style40"/>
    <w:basedOn w:val="a"/>
    <w:uiPriority w:val="99"/>
    <w:rsid w:val="00AE7EBF"/>
  </w:style>
  <w:style w:type="paragraph" w:customStyle="1" w:styleId="Style41">
    <w:name w:val="Style41"/>
    <w:basedOn w:val="a"/>
    <w:uiPriority w:val="99"/>
    <w:rsid w:val="00AE7EBF"/>
  </w:style>
  <w:style w:type="paragraph" w:customStyle="1" w:styleId="Style42">
    <w:name w:val="Style42"/>
    <w:basedOn w:val="a"/>
    <w:uiPriority w:val="99"/>
    <w:rsid w:val="00AE7EBF"/>
    <w:pPr>
      <w:jc w:val="center"/>
    </w:pPr>
  </w:style>
  <w:style w:type="paragraph" w:customStyle="1" w:styleId="Style43">
    <w:name w:val="Style43"/>
    <w:basedOn w:val="a"/>
    <w:uiPriority w:val="99"/>
    <w:rsid w:val="00AE7EBF"/>
    <w:pPr>
      <w:spacing w:line="276" w:lineRule="exact"/>
      <w:jc w:val="right"/>
    </w:pPr>
  </w:style>
  <w:style w:type="paragraph" w:customStyle="1" w:styleId="Style44">
    <w:name w:val="Style44"/>
    <w:basedOn w:val="a"/>
    <w:uiPriority w:val="99"/>
    <w:rsid w:val="00AE7EBF"/>
  </w:style>
  <w:style w:type="paragraph" w:customStyle="1" w:styleId="Style45">
    <w:name w:val="Style45"/>
    <w:basedOn w:val="a"/>
    <w:uiPriority w:val="99"/>
    <w:rsid w:val="00AE7EBF"/>
  </w:style>
  <w:style w:type="paragraph" w:customStyle="1" w:styleId="Style46">
    <w:name w:val="Style46"/>
    <w:basedOn w:val="a"/>
    <w:uiPriority w:val="99"/>
    <w:rsid w:val="00AE7EBF"/>
  </w:style>
  <w:style w:type="paragraph" w:customStyle="1" w:styleId="Style47">
    <w:name w:val="Style47"/>
    <w:basedOn w:val="a"/>
    <w:uiPriority w:val="99"/>
    <w:rsid w:val="00AE7EBF"/>
    <w:pPr>
      <w:spacing w:line="269" w:lineRule="exact"/>
      <w:ind w:hanging="734"/>
    </w:pPr>
  </w:style>
  <w:style w:type="paragraph" w:customStyle="1" w:styleId="Style48">
    <w:name w:val="Style48"/>
    <w:basedOn w:val="a"/>
    <w:uiPriority w:val="99"/>
    <w:rsid w:val="00AE7EBF"/>
    <w:pPr>
      <w:spacing w:line="283" w:lineRule="exact"/>
      <w:jc w:val="center"/>
    </w:pPr>
  </w:style>
  <w:style w:type="paragraph" w:customStyle="1" w:styleId="Style49">
    <w:name w:val="Style49"/>
    <w:basedOn w:val="a"/>
    <w:uiPriority w:val="99"/>
    <w:rsid w:val="00AE7EBF"/>
    <w:pPr>
      <w:spacing w:line="274" w:lineRule="exact"/>
    </w:pPr>
  </w:style>
  <w:style w:type="paragraph" w:customStyle="1" w:styleId="Style50">
    <w:name w:val="Style50"/>
    <w:basedOn w:val="a"/>
    <w:uiPriority w:val="99"/>
    <w:rsid w:val="00AE7EBF"/>
    <w:pPr>
      <w:spacing w:line="276" w:lineRule="exact"/>
    </w:pPr>
  </w:style>
  <w:style w:type="paragraph" w:customStyle="1" w:styleId="Style51">
    <w:name w:val="Style51"/>
    <w:basedOn w:val="a"/>
    <w:uiPriority w:val="99"/>
    <w:rsid w:val="00AE7EBF"/>
  </w:style>
  <w:style w:type="paragraph" w:customStyle="1" w:styleId="Style52">
    <w:name w:val="Style52"/>
    <w:basedOn w:val="a"/>
    <w:uiPriority w:val="99"/>
    <w:rsid w:val="00AE7EBF"/>
  </w:style>
  <w:style w:type="paragraph" w:customStyle="1" w:styleId="Style53">
    <w:name w:val="Style53"/>
    <w:basedOn w:val="a"/>
    <w:uiPriority w:val="99"/>
    <w:rsid w:val="00AE7EBF"/>
    <w:pPr>
      <w:spacing w:line="331" w:lineRule="exact"/>
      <w:ind w:hanging="283"/>
    </w:pPr>
  </w:style>
  <w:style w:type="paragraph" w:customStyle="1" w:styleId="Style54">
    <w:name w:val="Style54"/>
    <w:basedOn w:val="a"/>
    <w:uiPriority w:val="99"/>
    <w:rsid w:val="00AE7EBF"/>
    <w:pPr>
      <w:jc w:val="both"/>
    </w:pPr>
  </w:style>
  <w:style w:type="paragraph" w:customStyle="1" w:styleId="Style55">
    <w:name w:val="Style55"/>
    <w:basedOn w:val="a"/>
    <w:uiPriority w:val="99"/>
    <w:rsid w:val="00AE7EBF"/>
    <w:pPr>
      <w:spacing w:line="274" w:lineRule="exact"/>
      <w:jc w:val="center"/>
    </w:pPr>
  </w:style>
  <w:style w:type="paragraph" w:customStyle="1" w:styleId="Style56">
    <w:name w:val="Style56"/>
    <w:basedOn w:val="a"/>
    <w:uiPriority w:val="99"/>
    <w:rsid w:val="00AE7EBF"/>
  </w:style>
  <w:style w:type="paragraph" w:customStyle="1" w:styleId="Style57">
    <w:name w:val="Style57"/>
    <w:basedOn w:val="a"/>
    <w:uiPriority w:val="99"/>
    <w:rsid w:val="00AE7EBF"/>
    <w:pPr>
      <w:spacing w:line="266" w:lineRule="exact"/>
    </w:pPr>
  </w:style>
  <w:style w:type="paragraph" w:customStyle="1" w:styleId="Style58">
    <w:name w:val="Style58"/>
    <w:basedOn w:val="a"/>
    <w:uiPriority w:val="99"/>
    <w:rsid w:val="00AE7EBF"/>
  </w:style>
  <w:style w:type="paragraph" w:customStyle="1" w:styleId="Style59">
    <w:name w:val="Style59"/>
    <w:basedOn w:val="a"/>
    <w:uiPriority w:val="99"/>
    <w:rsid w:val="00AE7EBF"/>
    <w:pPr>
      <w:spacing w:line="295" w:lineRule="exact"/>
      <w:jc w:val="both"/>
    </w:pPr>
  </w:style>
  <w:style w:type="paragraph" w:customStyle="1" w:styleId="Style60">
    <w:name w:val="Style60"/>
    <w:basedOn w:val="a"/>
    <w:uiPriority w:val="99"/>
    <w:rsid w:val="00AE7EBF"/>
  </w:style>
  <w:style w:type="paragraph" w:customStyle="1" w:styleId="Style61">
    <w:name w:val="Style61"/>
    <w:basedOn w:val="a"/>
    <w:uiPriority w:val="99"/>
    <w:rsid w:val="00AE7EBF"/>
  </w:style>
  <w:style w:type="paragraph" w:customStyle="1" w:styleId="Style62">
    <w:name w:val="Style62"/>
    <w:basedOn w:val="a"/>
    <w:uiPriority w:val="99"/>
    <w:rsid w:val="00AE7EBF"/>
    <w:pPr>
      <w:spacing w:line="646" w:lineRule="exact"/>
      <w:jc w:val="center"/>
    </w:pPr>
  </w:style>
  <w:style w:type="paragraph" w:customStyle="1" w:styleId="Style63">
    <w:name w:val="Style63"/>
    <w:basedOn w:val="a"/>
    <w:uiPriority w:val="99"/>
    <w:rsid w:val="00AE7EBF"/>
    <w:pPr>
      <w:spacing w:line="278" w:lineRule="exact"/>
      <w:jc w:val="both"/>
    </w:pPr>
  </w:style>
  <w:style w:type="paragraph" w:customStyle="1" w:styleId="Style64">
    <w:name w:val="Style64"/>
    <w:basedOn w:val="a"/>
    <w:uiPriority w:val="99"/>
    <w:rsid w:val="00AE7EBF"/>
  </w:style>
  <w:style w:type="paragraph" w:customStyle="1" w:styleId="Style65">
    <w:name w:val="Style65"/>
    <w:basedOn w:val="a"/>
    <w:uiPriority w:val="99"/>
    <w:rsid w:val="00AE7EBF"/>
  </w:style>
  <w:style w:type="paragraph" w:customStyle="1" w:styleId="Style66">
    <w:name w:val="Style66"/>
    <w:basedOn w:val="a"/>
    <w:uiPriority w:val="99"/>
    <w:rsid w:val="00AE7EBF"/>
    <w:pPr>
      <w:spacing w:line="316" w:lineRule="exact"/>
      <w:ind w:firstLine="475"/>
    </w:pPr>
  </w:style>
  <w:style w:type="paragraph" w:customStyle="1" w:styleId="Style67">
    <w:name w:val="Style67"/>
    <w:basedOn w:val="a"/>
    <w:uiPriority w:val="99"/>
    <w:rsid w:val="00AE7EBF"/>
  </w:style>
  <w:style w:type="paragraph" w:customStyle="1" w:styleId="Style68">
    <w:name w:val="Style68"/>
    <w:basedOn w:val="a"/>
    <w:uiPriority w:val="99"/>
    <w:rsid w:val="00AE7EBF"/>
    <w:pPr>
      <w:spacing w:line="278" w:lineRule="exact"/>
      <w:ind w:firstLine="715"/>
    </w:pPr>
  </w:style>
  <w:style w:type="paragraph" w:customStyle="1" w:styleId="Style69">
    <w:name w:val="Style69"/>
    <w:basedOn w:val="a"/>
    <w:uiPriority w:val="99"/>
    <w:rsid w:val="00AE7EBF"/>
  </w:style>
  <w:style w:type="paragraph" w:customStyle="1" w:styleId="Style70">
    <w:name w:val="Style70"/>
    <w:basedOn w:val="a"/>
    <w:uiPriority w:val="99"/>
    <w:rsid w:val="00AE7EBF"/>
  </w:style>
  <w:style w:type="paragraph" w:customStyle="1" w:styleId="Style71">
    <w:name w:val="Style71"/>
    <w:basedOn w:val="a"/>
    <w:uiPriority w:val="99"/>
    <w:rsid w:val="00AE7EBF"/>
    <w:pPr>
      <w:spacing w:line="514" w:lineRule="exact"/>
      <w:jc w:val="both"/>
    </w:pPr>
  </w:style>
  <w:style w:type="paragraph" w:customStyle="1" w:styleId="Style72">
    <w:name w:val="Style72"/>
    <w:basedOn w:val="a"/>
    <w:uiPriority w:val="99"/>
    <w:rsid w:val="00AE7EBF"/>
  </w:style>
  <w:style w:type="paragraph" w:customStyle="1" w:styleId="Style73">
    <w:name w:val="Style73"/>
    <w:basedOn w:val="a"/>
    <w:uiPriority w:val="99"/>
    <w:rsid w:val="00AE7EBF"/>
    <w:pPr>
      <w:spacing w:line="283" w:lineRule="exact"/>
      <w:ind w:firstLine="322"/>
    </w:pPr>
  </w:style>
  <w:style w:type="paragraph" w:customStyle="1" w:styleId="Style74">
    <w:name w:val="Style74"/>
    <w:basedOn w:val="a"/>
    <w:uiPriority w:val="99"/>
    <w:rsid w:val="00AE7EBF"/>
    <w:pPr>
      <w:spacing w:line="277" w:lineRule="exact"/>
      <w:ind w:firstLine="307"/>
      <w:jc w:val="both"/>
    </w:pPr>
  </w:style>
  <w:style w:type="paragraph" w:customStyle="1" w:styleId="Style75">
    <w:name w:val="Style75"/>
    <w:basedOn w:val="a"/>
    <w:uiPriority w:val="99"/>
    <w:rsid w:val="00AE7EBF"/>
    <w:pPr>
      <w:spacing w:line="278" w:lineRule="exact"/>
      <w:ind w:firstLine="240"/>
      <w:jc w:val="both"/>
    </w:pPr>
  </w:style>
  <w:style w:type="paragraph" w:customStyle="1" w:styleId="Style76">
    <w:name w:val="Style76"/>
    <w:basedOn w:val="a"/>
    <w:uiPriority w:val="99"/>
    <w:rsid w:val="00AE7EBF"/>
    <w:pPr>
      <w:spacing w:line="276" w:lineRule="exact"/>
      <w:ind w:firstLine="715"/>
      <w:jc w:val="both"/>
    </w:pPr>
  </w:style>
  <w:style w:type="paragraph" w:customStyle="1" w:styleId="Style77">
    <w:name w:val="Style77"/>
    <w:basedOn w:val="a"/>
    <w:uiPriority w:val="99"/>
    <w:rsid w:val="00AE7EBF"/>
  </w:style>
  <w:style w:type="paragraph" w:customStyle="1" w:styleId="Style78">
    <w:name w:val="Style78"/>
    <w:basedOn w:val="a"/>
    <w:uiPriority w:val="99"/>
    <w:rsid w:val="00AE7EBF"/>
    <w:pPr>
      <w:spacing w:line="293" w:lineRule="exact"/>
      <w:ind w:firstLine="302"/>
      <w:jc w:val="both"/>
    </w:pPr>
  </w:style>
  <w:style w:type="paragraph" w:customStyle="1" w:styleId="Style79">
    <w:name w:val="Style79"/>
    <w:basedOn w:val="a"/>
    <w:uiPriority w:val="99"/>
    <w:rsid w:val="00AE7EBF"/>
    <w:pPr>
      <w:jc w:val="right"/>
    </w:pPr>
  </w:style>
  <w:style w:type="paragraph" w:customStyle="1" w:styleId="Style80">
    <w:name w:val="Style80"/>
    <w:basedOn w:val="a"/>
    <w:uiPriority w:val="99"/>
    <w:rsid w:val="00AE7EBF"/>
  </w:style>
  <w:style w:type="paragraph" w:customStyle="1" w:styleId="Style81">
    <w:name w:val="Style81"/>
    <w:basedOn w:val="a"/>
    <w:uiPriority w:val="99"/>
    <w:rsid w:val="00AE7EBF"/>
  </w:style>
  <w:style w:type="paragraph" w:customStyle="1" w:styleId="Style82">
    <w:name w:val="Style82"/>
    <w:basedOn w:val="a"/>
    <w:uiPriority w:val="99"/>
    <w:rsid w:val="00AE7EBF"/>
    <w:pPr>
      <w:spacing w:line="293" w:lineRule="exact"/>
      <w:ind w:firstLine="379"/>
      <w:jc w:val="both"/>
    </w:pPr>
  </w:style>
  <w:style w:type="paragraph" w:customStyle="1" w:styleId="Style83">
    <w:name w:val="Style83"/>
    <w:basedOn w:val="a"/>
    <w:uiPriority w:val="99"/>
    <w:rsid w:val="00AE7EBF"/>
    <w:pPr>
      <w:spacing w:line="274" w:lineRule="exact"/>
      <w:ind w:firstLine="475"/>
      <w:jc w:val="both"/>
    </w:pPr>
  </w:style>
  <w:style w:type="paragraph" w:customStyle="1" w:styleId="Style84">
    <w:name w:val="Style84"/>
    <w:basedOn w:val="a"/>
    <w:uiPriority w:val="99"/>
    <w:rsid w:val="00AE7EBF"/>
    <w:pPr>
      <w:spacing w:line="283" w:lineRule="exact"/>
      <w:ind w:firstLine="898"/>
    </w:pPr>
  </w:style>
  <w:style w:type="paragraph" w:customStyle="1" w:styleId="Style85">
    <w:name w:val="Style85"/>
    <w:basedOn w:val="a"/>
    <w:uiPriority w:val="99"/>
    <w:rsid w:val="00AE7EBF"/>
  </w:style>
  <w:style w:type="paragraph" w:customStyle="1" w:styleId="Style86">
    <w:name w:val="Style86"/>
    <w:basedOn w:val="a"/>
    <w:uiPriority w:val="99"/>
    <w:rsid w:val="00AE7EBF"/>
  </w:style>
  <w:style w:type="paragraph" w:customStyle="1" w:styleId="Style87">
    <w:name w:val="Style87"/>
    <w:basedOn w:val="a"/>
    <w:uiPriority w:val="99"/>
    <w:rsid w:val="00AE7EBF"/>
    <w:pPr>
      <w:spacing w:line="470" w:lineRule="exact"/>
    </w:pPr>
  </w:style>
  <w:style w:type="paragraph" w:customStyle="1" w:styleId="Style88">
    <w:name w:val="Style88"/>
    <w:basedOn w:val="a"/>
    <w:uiPriority w:val="99"/>
    <w:rsid w:val="00AE7EBF"/>
    <w:pPr>
      <w:spacing w:line="277" w:lineRule="exact"/>
      <w:ind w:firstLine="734"/>
      <w:jc w:val="both"/>
    </w:pPr>
  </w:style>
  <w:style w:type="paragraph" w:customStyle="1" w:styleId="Style89">
    <w:name w:val="Style89"/>
    <w:basedOn w:val="a"/>
    <w:uiPriority w:val="99"/>
    <w:rsid w:val="00AE7EBF"/>
    <w:pPr>
      <w:spacing w:line="278" w:lineRule="exact"/>
      <w:ind w:firstLine="3240"/>
    </w:pPr>
  </w:style>
  <w:style w:type="paragraph" w:customStyle="1" w:styleId="Style90">
    <w:name w:val="Style90"/>
    <w:basedOn w:val="a"/>
    <w:uiPriority w:val="99"/>
    <w:rsid w:val="00AE7EBF"/>
    <w:pPr>
      <w:spacing w:line="298" w:lineRule="exact"/>
      <w:ind w:hanging="490"/>
    </w:pPr>
  </w:style>
  <w:style w:type="paragraph" w:customStyle="1" w:styleId="Style91">
    <w:name w:val="Style91"/>
    <w:basedOn w:val="a"/>
    <w:uiPriority w:val="99"/>
    <w:rsid w:val="00AE7EBF"/>
  </w:style>
  <w:style w:type="paragraph" w:customStyle="1" w:styleId="Style92">
    <w:name w:val="Style92"/>
    <w:basedOn w:val="a"/>
    <w:uiPriority w:val="99"/>
    <w:rsid w:val="00AE7EBF"/>
    <w:pPr>
      <w:spacing w:line="308" w:lineRule="exact"/>
    </w:pPr>
  </w:style>
  <w:style w:type="paragraph" w:customStyle="1" w:styleId="Style93">
    <w:name w:val="Style93"/>
    <w:basedOn w:val="a"/>
    <w:uiPriority w:val="99"/>
    <w:rsid w:val="00AE7EBF"/>
    <w:pPr>
      <w:spacing w:line="149" w:lineRule="exact"/>
    </w:pPr>
  </w:style>
  <w:style w:type="paragraph" w:customStyle="1" w:styleId="Style94">
    <w:name w:val="Style94"/>
    <w:basedOn w:val="a"/>
    <w:uiPriority w:val="99"/>
    <w:rsid w:val="00AE7EBF"/>
    <w:pPr>
      <w:spacing w:line="554" w:lineRule="exact"/>
      <w:ind w:firstLine="1541"/>
    </w:pPr>
  </w:style>
  <w:style w:type="paragraph" w:customStyle="1" w:styleId="Style95">
    <w:name w:val="Style95"/>
    <w:basedOn w:val="a"/>
    <w:uiPriority w:val="99"/>
    <w:rsid w:val="00AE7EBF"/>
  </w:style>
  <w:style w:type="paragraph" w:customStyle="1" w:styleId="Style96">
    <w:name w:val="Style96"/>
    <w:basedOn w:val="a"/>
    <w:uiPriority w:val="99"/>
    <w:rsid w:val="00AE7EBF"/>
    <w:pPr>
      <w:spacing w:line="298" w:lineRule="exact"/>
      <w:ind w:hanging="442"/>
    </w:pPr>
  </w:style>
  <w:style w:type="paragraph" w:customStyle="1" w:styleId="Style97">
    <w:name w:val="Style97"/>
    <w:basedOn w:val="a"/>
    <w:uiPriority w:val="99"/>
    <w:rsid w:val="00AE7EBF"/>
  </w:style>
  <w:style w:type="paragraph" w:customStyle="1" w:styleId="Style98">
    <w:name w:val="Style98"/>
    <w:basedOn w:val="a"/>
    <w:uiPriority w:val="99"/>
    <w:rsid w:val="00AE7EBF"/>
  </w:style>
  <w:style w:type="paragraph" w:customStyle="1" w:styleId="Style99">
    <w:name w:val="Style99"/>
    <w:basedOn w:val="a"/>
    <w:uiPriority w:val="99"/>
    <w:rsid w:val="00AE7EBF"/>
  </w:style>
  <w:style w:type="paragraph" w:customStyle="1" w:styleId="Style100">
    <w:name w:val="Style100"/>
    <w:basedOn w:val="a"/>
    <w:uiPriority w:val="99"/>
    <w:rsid w:val="00AE7EBF"/>
    <w:pPr>
      <w:spacing w:line="288" w:lineRule="exact"/>
      <w:ind w:hanging="355"/>
    </w:pPr>
  </w:style>
  <w:style w:type="paragraph" w:customStyle="1" w:styleId="Style101">
    <w:name w:val="Style101"/>
    <w:basedOn w:val="a"/>
    <w:uiPriority w:val="99"/>
    <w:rsid w:val="00AE7EBF"/>
    <w:pPr>
      <w:spacing w:line="276" w:lineRule="exact"/>
      <w:ind w:firstLine="960"/>
    </w:pPr>
  </w:style>
  <w:style w:type="paragraph" w:customStyle="1" w:styleId="Style102">
    <w:name w:val="Style102"/>
    <w:basedOn w:val="a"/>
    <w:uiPriority w:val="99"/>
    <w:rsid w:val="00AE7EBF"/>
    <w:pPr>
      <w:spacing w:line="422" w:lineRule="exact"/>
      <w:jc w:val="both"/>
    </w:pPr>
  </w:style>
  <w:style w:type="paragraph" w:customStyle="1" w:styleId="Style103">
    <w:name w:val="Style103"/>
    <w:basedOn w:val="a"/>
    <w:uiPriority w:val="99"/>
    <w:rsid w:val="00AE7EBF"/>
  </w:style>
  <w:style w:type="paragraph" w:customStyle="1" w:styleId="Style104">
    <w:name w:val="Style104"/>
    <w:basedOn w:val="a"/>
    <w:uiPriority w:val="99"/>
    <w:rsid w:val="00AE7EBF"/>
  </w:style>
  <w:style w:type="paragraph" w:customStyle="1" w:styleId="Style105">
    <w:name w:val="Style105"/>
    <w:basedOn w:val="a"/>
    <w:uiPriority w:val="99"/>
    <w:rsid w:val="00AE7EBF"/>
    <w:pPr>
      <w:spacing w:line="266" w:lineRule="exact"/>
      <w:ind w:firstLine="715"/>
    </w:pPr>
  </w:style>
  <w:style w:type="paragraph" w:customStyle="1" w:styleId="Style106">
    <w:name w:val="Style106"/>
    <w:basedOn w:val="a"/>
    <w:uiPriority w:val="99"/>
    <w:rsid w:val="00AE7EBF"/>
  </w:style>
  <w:style w:type="paragraph" w:customStyle="1" w:styleId="Style107">
    <w:name w:val="Style107"/>
    <w:basedOn w:val="a"/>
    <w:uiPriority w:val="99"/>
    <w:rsid w:val="00AE7EBF"/>
  </w:style>
  <w:style w:type="paragraph" w:customStyle="1" w:styleId="Style108">
    <w:name w:val="Style108"/>
    <w:basedOn w:val="a"/>
    <w:uiPriority w:val="99"/>
    <w:rsid w:val="00AE7EBF"/>
    <w:pPr>
      <w:spacing w:line="278" w:lineRule="exact"/>
      <w:ind w:firstLine="422"/>
    </w:pPr>
  </w:style>
  <w:style w:type="paragraph" w:customStyle="1" w:styleId="Style109">
    <w:name w:val="Style109"/>
    <w:basedOn w:val="a"/>
    <w:uiPriority w:val="99"/>
    <w:rsid w:val="00AE7EBF"/>
  </w:style>
  <w:style w:type="paragraph" w:customStyle="1" w:styleId="Style110">
    <w:name w:val="Style110"/>
    <w:basedOn w:val="a"/>
    <w:uiPriority w:val="99"/>
    <w:rsid w:val="00AE7EBF"/>
  </w:style>
  <w:style w:type="paragraph" w:customStyle="1" w:styleId="Style111">
    <w:name w:val="Style111"/>
    <w:basedOn w:val="a"/>
    <w:uiPriority w:val="99"/>
    <w:rsid w:val="00AE7EBF"/>
  </w:style>
  <w:style w:type="paragraph" w:customStyle="1" w:styleId="Style112">
    <w:name w:val="Style112"/>
    <w:basedOn w:val="a"/>
    <w:uiPriority w:val="99"/>
    <w:rsid w:val="00AE7EBF"/>
  </w:style>
  <w:style w:type="paragraph" w:customStyle="1" w:styleId="Style113">
    <w:name w:val="Style113"/>
    <w:basedOn w:val="a"/>
    <w:uiPriority w:val="99"/>
    <w:rsid w:val="00AE7EBF"/>
  </w:style>
  <w:style w:type="paragraph" w:customStyle="1" w:styleId="Style114">
    <w:name w:val="Style114"/>
    <w:basedOn w:val="a"/>
    <w:uiPriority w:val="99"/>
    <w:rsid w:val="00AE7EBF"/>
    <w:pPr>
      <w:jc w:val="center"/>
    </w:pPr>
  </w:style>
  <w:style w:type="paragraph" w:customStyle="1" w:styleId="Style115">
    <w:name w:val="Style115"/>
    <w:basedOn w:val="a"/>
    <w:uiPriority w:val="99"/>
    <w:rsid w:val="00AE7EBF"/>
    <w:pPr>
      <w:spacing w:line="322" w:lineRule="exact"/>
      <w:ind w:firstLine="581"/>
      <w:jc w:val="both"/>
    </w:pPr>
  </w:style>
  <w:style w:type="paragraph" w:customStyle="1" w:styleId="Style116">
    <w:name w:val="Style116"/>
    <w:basedOn w:val="a"/>
    <w:uiPriority w:val="99"/>
    <w:rsid w:val="00AE7EBF"/>
  </w:style>
  <w:style w:type="paragraph" w:customStyle="1" w:styleId="Style117">
    <w:name w:val="Style117"/>
    <w:basedOn w:val="a"/>
    <w:uiPriority w:val="99"/>
    <w:rsid w:val="00AE7EBF"/>
  </w:style>
  <w:style w:type="paragraph" w:customStyle="1" w:styleId="Style118">
    <w:name w:val="Style118"/>
    <w:basedOn w:val="a"/>
    <w:uiPriority w:val="99"/>
    <w:rsid w:val="00AE7EBF"/>
    <w:pPr>
      <w:spacing w:line="274" w:lineRule="exact"/>
      <w:ind w:firstLine="466"/>
    </w:pPr>
  </w:style>
  <w:style w:type="paragraph" w:customStyle="1" w:styleId="Style119">
    <w:name w:val="Style119"/>
    <w:basedOn w:val="a"/>
    <w:uiPriority w:val="99"/>
    <w:rsid w:val="00AE7EBF"/>
    <w:pPr>
      <w:spacing w:line="370" w:lineRule="exact"/>
      <w:ind w:firstLine="682"/>
    </w:pPr>
  </w:style>
  <w:style w:type="paragraph" w:customStyle="1" w:styleId="Style120">
    <w:name w:val="Style120"/>
    <w:basedOn w:val="a"/>
    <w:uiPriority w:val="99"/>
    <w:rsid w:val="00AE7EBF"/>
  </w:style>
  <w:style w:type="paragraph" w:customStyle="1" w:styleId="Style121">
    <w:name w:val="Style121"/>
    <w:basedOn w:val="a"/>
    <w:uiPriority w:val="99"/>
    <w:rsid w:val="00AE7EBF"/>
    <w:pPr>
      <w:spacing w:line="346" w:lineRule="exact"/>
      <w:ind w:hanging="336"/>
    </w:pPr>
  </w:style>
  <w:style w:type="paragraph" w:customStyle="1" w:styleId="Style122">
    <w:name w:val="Style122"/>
    <w:basedOn w:val="a"/>
    <w:uiPriority w:val="99"/>
    <w:rsid w:val="00AE7EBF"/>
  </w:style>
  <w:style w:type="paragraph" w:customStyle="1" w:styleId="Style123">
    <w:name w:val="Style123"/>
    <w:basedOn w:val="a"/>
    <w:uiPriority w:val="99"/>
    <w:rsid w:val="00AE7EBF"/>
    <w:pPr>
      <w:spacing w:line="288" w:lineRule="exact"/>
      <w:jc w:val="center"/>
    </w:pPr>
  </w:style>
  <w:style w:type="paragraph" w:customStyle="1" w:styleId="Style124">
    <w:name w:val="Style124"/>
    <w:basedOn w:val="a"/>
    <w:uiPriority w:val="99"/>
    <w:rsid w:val="00AE7EBF"/>
    <w:pPr>
      <w:spacing w:line="288" w:lineRule="exact"/>
    </w:pPr>
  </w:style>
  <w:style w:type="paragraph" w:customStyle="1" w:styleId="Style125">
    <w:name w:val="Style125"/>
    <w:basedOn w:val="a"/>
    <w:uiPriority w:val="99"/>
    <w:rsid w:val="00AE7EBF"/>
    <w:pPr>
      <w:spacing w:line="283" w:lineRule="exact"/>
      <w:ind w:firstLine="182"/>
    </w:pPr>
  </w:style>
  <w:style w:type="paragraph" w:customStyle="1" w:styleId="Style126">
    <w:name w:val="Style126"/>
    <w:basedOn w:val="a"/>
    <w:uiPriority w:val="99"/>
    <w:rsid w:val="00AE7EBF"/>
  </w:style>
  <w:style w:type="paragraph" w:customStyle="1" w:styleId="Style127">
    <w:name w:val="Style127"/>
    <w:basedOn w:val="a"/>
    <w:uiPriority w:val="99"/>
    <w:rsid w:val="00AE7EBF"/>
  </w:style>
  <w:style w:type="paragraph" w:customStyle="1" w:styleId="Style128">
    <w:name w:val="Style128"/>
    <w:basedOn w:val="a"/>
    <w:uiPriority w:val="99"/>
    <w:rsid w:val="00AE7EBF"/>
  </w:style>
  <w:style w:type="paragraph" w:customStyle="1" w:styleId="Style129">
    <w:name w:val="Style129"/>
    <w:basedOn w:val="a"/>
    <w:uiPriority w:val="99"/>
    <w:rsid w:val="00AE7EBF"/>
  </w:style>
  <w:style w:type="paragraph" w:customStyle="1" w:styleId="Style130">
    <w:name w:val="Style130"/>
    <w:basedOn w:val="a"/>
    <w:uiPriority w:val="99"/>
    <w:rsid w:val="00AE7EBF"/>
  </w:style>
  <w:style w:type="paragraph" w:customStyle="1" w:styleId="Style131">
    <w:name w:val="Style131"/>
    <w:basedOn w:val="a"/>
    <w:uiPriority w:val="99"/>
    <w:rsid w:val="00AE7EBF"/>
  </w:style>
  <w:style w:type="paragraph" w:customStyle="1" w:styleId="Style132">
    <w:name w:val="Style132"/>
    <w:basedOn w:val="a"/>
    <w:uiPriority w:val="99"/>
    <w:rsid w:val="00AE7EBF"/>
  </w:style>
  <w:style w:type="paragraph" w:customStyle="1" w:styleId="Style133">
    <w:name w:val="Style133"/>
    <w:basedOn w:val="a"/>
    <w:uiPriority w:val="99"/>
    <w:rsid w:val="00AE7EBF"/>
  </w:style>
  <w:style w:type="paragraph" w:customStyle="1" w:styleId="Style134">
    <w:name w:val="Style134"/>
    <w:basedOn w:val="a"/>
    <w:uiPriority w:val="99"/>
    <w:rsid w:val="00AE7EBF"/>
  </w:style>
  <w:style w:type="paragraph" w:customStyle="1" w:styleId="Style135">
    <w:name w:val="Style135"/>
    <w:basedOn w:val="a"/>
    <w:uiPriority w:val="99"/>
    <w:rsid w:val="00AE7EBF"/>
  </w:style>
  <w:style w:type="paragraph" w:customStyle="1" w:styleId="Style136">
    <w:name w:val="Style136"/>
    <w:basedOn w:val="a"/>
    <w:uiPriority w:val="99"/>
    <w:rsid w:val="00AE7EBF"/>
    <w:pPr>
      <w:spacing w:line="278" w:lineRule="exact"/>
      <w:ind w:hanging="101"/>
    </w:pPr>
  </w:style>
  <w:style w:type="paragraph" w:customStyle="1" w:styleId="Style137">
    <w:name w:val="Style137"/>
    <w:basedOn w:val="a"/>
    <w:uiPriority w:val="99"/>
    <w:rsid w:val="00AE7EBF"/>
    <w:pPr>
      <w:spacing w:line="370" w:lineRule="exact"/>
      <w:jc w:val="center"/>
    </w:pPr>
  </w:style>
  <w:style w:type="paragraph" w:customStyle="1" w:styleId="Style138">
    <w:name w:val="Style138"/>
    <w:basedOn w:val="a"/>
    <w:uiPriority w:val="99"/>
    <w:rsid w:val="00AE7EBF"/>
    <w:pPr>
      <w:jc w:val="both"/>
    </w:pPr>
  </w:style>
  <w:style w:type="paragraph" w:customStyle="1" w:styleId="Style139">
    <w:name w:val="Style139"/>
    <w:basedOn w:val="a"/>
    <w:uiPriority w:val="99"/>
    <w:rsid w:val="00AE7EBF"/>
  </w:style>
  <w:style w:type="paragraph" w:customStyle="1" w:styleId="Style140">
    <w:name w:val="Style140"/>
    <w:basedOn w:val="a"/>
    <w:uiPriority w:val="99"/>
    <w:rsid w:val="00AE7EBF"/>
  </w:style>
  <w:style w:type="paragraph" w:customStyle="1" w:styleId="Style141">
    <w:name w:val="Style141"/>
    <w:basedOn w:val="a"/>
    <w:uiPriority w:val="99"/>
    <w:rsid w:val="00AE7EBF"/>
    <w:pPr>
      <w:spacing w:line="302" w:lineRule="exact"/>
      <w:ind w:hanging="355"/>
    </w:pPr>
  </w:style>
  <w:style w:type="paragraph" w:customStyle="1" w:styleId="Style142">
    <w:name w:val="Style142"/>
    <w:basedOn w:val="a"/>
    <w:uiPriority w:val="99"/>
    <w:rsid w:val="00AE7EBF"/>
  </w:style>
  <w:style w:type="paragraph" w:customStyle="1" w:styleId="Style143">
    <w:name w:val="Style143"/>
    <w:basedOn w:val="a"/>
    <w:uiPriority w:val="99"/>
    <w:rsid w:val="00AE7EBF"/>
    <w:pPr>
      <w:spacing w:line="278" w:lineRule="exact"/>
      <w:ind w:firstLine="2875"/>
    </w:pPr>
  </w:style>
  <w:style w:type="paragraph" w:customStyle="1" w:styleId="Style144">
    <w:name w:val="Style144"/>
    <w:basedOn w:val="a"/>
    <w:uiPriority w:val="99"/>
    <w:rsid w:val="00AE7EBF"/>
    <w:pPr>
      <w:spacing w:line="278" w:lineRule="exact"/>
      <w:ind w:hanging="360"/>
    </w:pPr>
  </w:style>
  <w:style w:type="paragraph" w:customStyle="1" w:styleId="Style145">
    <w:name w:val="Style145"/>
    <w:basedOn w:val="a"/>
    <w:uiPriority w:val="99"/>
    <w:rsid w:val="00AE7EBF"/>
  </w:style>
  <w:style w:type="character" w:customStyle="1" w:styleId="FontStyle147">
    <w:name w:val="Font Style147"/>
    <w:basedOn w:val="a0"/>
    <w:uiPriority w:val="99"/>
    <w:rsid w:val="00AE7EB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48">
    <w:name w:val="Font Style148"/>
    <w:basedOn w:val="a0"/>
    <w:uiPriority w:val="99"/>
    <w:rsid w:val="00AE7EBF"/>
    <w:rPr>
      <w:rFonts w:ascii="Arial Narrow" w:hAnsi="Arial Narrow" w:cs="Arial Narrow"/>
      <w:sz w:val="8"/>
      <w:szCs w:val="8"/>
    </w:rPr>
  </w:style>
  <w:style w:type="character" w:customStyle="1" w:styleId="FontStyle149">
    <w:name w:val="Font Style149"/>
    <w:basedOn w:val="a0"/>
    <w:uiPriority w:val="99"/>
    <w:rsid w:val="00AE7EB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50">
    <w:name w:val="Font Style150"/>
    <w:basedOn w:val="a0"/>
    <w:uiPriority w:val="99"/>
    <w:rsid w:val="00AE7EB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51">
    <w:name w:val="Font Style151"/>
    <w:basedOn w:val="a0"/>
    <w:uiPriority w:val="99"/>
    <w:rsid w:val="00AE7EBF"/>
    <w:rPr>
      <w:rFonts w:ascii="Arial Narrow" w:hAnsi="Arial Narrow" w:cs="Arial Narrow"/>
      <w:i/>
      <w:iCs/>
      <w:sz w:val="10"/>
      <w:szCs w:val="10"/>
    </w:rPr>
  </w:style>
  <w:style w:type="character" w:customStyle="1" w:styleId="FontStyle152">
    <w:name w:val="Font Style152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53">
    <w:name w:val="Font Style153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54">
    <w:name w:val="Font Style154"/>
    <w:basedOn w:val="a0"/>
    <w:uiPriority w:val="99"/>
    <w:rsid w:val="00AE7EB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55">
    <w:name w:val="Font Style155"/>
    <w:basedOn w:val="a0"/>
    <w:uiPriority w:val="99"/>
    <w:rsid w:val="00AE7EB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6">
    <w:name w:val="Font Style156"/>
    <w:basedOn w:val="a0"/>
    <w:uiPriority w:val="99"/>
    <w:rsid w:val="00AE7EBF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157">
    <w:name w:val="Font Style157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58">
    <w:name w:val="Font Style158"/>
    <w:basedOn w:val="a0"/>
    <w:uiPriority w:val="99"/>
    <w:rsid w:val="00AE7EBF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159">
    <w:name w:val="Font Style159"/>
    <w:basedOn w:val="a0"/>
    <w:uiPriority w:val="99"/>
    <w:rsid w:val="00AE7EBF"/>
    <w:rPr>
      <w:rFonts w:ascii="Times New Roman" w:hAnsi="Times New Roman" w:cs="Times New Roman"/>
      <w:sz w:val="14"/>
      <w:szCs w:val="14"/>
    </w:rPr>
  </w:style>
  <w:style w:type="character" w:customStyle="1" w:styleId="FontStyle160">
    <w:name w:val="Font Style160"/>
    <w:basedOn w:val="a0"/>
    <w:uiPriority w:val="99"/>
    <w:rsid w:val="00AE7EBF"/>
    <w:rPr>
      <w:rFonts w:ascii="Times New Roman" w:hAnsi="Times New Roman" w:cs="Times New Roman"/>
      <w:sz w:val="12"/>
      <w:szCs w:val="12"/>
    </w:rPr>
  </w:style>
  <w:style w:type="character" w:customStyle="1" w:styleId="FontStyle161">
    <w:name w:val="Font Style161"/>
    <w:basedOn w:val="a0"/>
    <w:uiPriority w:val="99"/>
    <w:rsid w:val="00AE7EBF"/>
    <w:rPr>
      <w:rFonts w:ascii="Times New Roman" w:hAnsi="Times New Roman" w:cs="Times New Roman"/>
      <w:sz w:val="12"/>
      <w:szCs w:val="12"/>
    </w:rPr>
  </w:style>
  <w:style w:type="character" w:customStyle="1" w:styleId="FontStyle162">
    <w:name w:val="Font Style162"/>
    <w:basedOn w:val="a0"/>
    <w:uiPriority w:val="99"/>
    <w:rsid w:val="00AE7EBF"/>
    <w:rPr>
      <w:rFonts w:ascii="Times New Roman" w:hAnsi="Times New Roman" w:cs="Times New Roman"/>
      <w:smallCaps/>
      <w:sz w:val="22"/>
      <w:szCs w:val="22"/>
    </w:rPr>
  </w:style>
  <w:style w:type="character" w:customStyle="1" w:styleId="FontStyle163">
    <w:name w:val="Font Style163"/>
    <w:basedOn w:val="a0"/>
    <w:uiPriority w:val="99"/>
    <w:rsid w:val="00AE7EBF"/>
    <w:rPr>
      <w:rFonts w:ascii="Times New Roman" w:hAnsi="Times New Roman" w:cs="Times New Roman"/>
      <w:sz w:val="20"/>
      <w:szCs w:val="20"/>
    </w:rPr>
  </w:style>
  <w:style w:type="character" w:customStyle="1" w:styleId="FontStyle164">
    <w:name w:val="Font Style164"/>
    <w:basedOn w:val="a0"/>
    <w:uiPriority w:val="99"/>
    <w:rsid w:val="00AE7EBF"/>
    <w:rPr>
      <w:rFonts w:ascii="Times New Roman" w:hAnsi="Times New Roman" w:cs="Times New Roman"/>
      <w:sz w:val="20"/>
      <w:szCs w:val="20"/>
    </w:rPr>
  </w:style>
  <w:style w:type="character" w:customStyle="1" w:styleId="FontStyle165">
    <w:name w:val="Font Style165"/>
    <w:basedOn w:val="a0"/>
    <w:uiPriority w:val="99"/>
    <w:rsid w:val="00AE7EBF"/>
    <w:rPr>
      <w:rFonts w:ascii="Book Antiqua" w:hAnsi="Book Antiqua" w:cs="Book Antiqua"/>
      <w:sz w:val="18"/>
      <w:szCs w:val="18"/>
    </w:rPr>
  </w:style>
  <w:style w:type="character" w:customStyle="1" w:styleId="FontStyle166">
    <w:name w:val="Font Style166"/>
    <w:basedOn w:val="a0"/>
    <w:uiPriority w:val="99"/>
    <w:rsid w:val="00AE7EBF"/>
    <w:rPr>
      <w:rFonts w:ascii="Times New Roman" w:hAnsi="Times New Roman" w:cs="Times New Roman"/>
      <w:sz w:val="20"/>
      <w:szCs w:val="20"/>
    </w:rPr>
  </w:style>
  <w:style w:type="character" w:customStyle="1" w:styleId="FontStyle167">
    <w:name w:val="Font Style167"/>
    <w:basedOn w:val="a0"/>
    <w:uiPriority w:val="99"/>
    <w:rsid w:val="00AE7EBF"/>
    <w:rPr>
      <w:rFonts w:ascii="Book Antiqua" w:hAnsi="Book Antiqua" w:cs="Book Antiqua"/>
      <w:sz w:val="18"/>
      <w:szCs w:val="18"/>
    </w:rPr>
  </w:style>
  <w:style w:type="character" w:customStyle="1" w:styleId="FontStyle168">
    <w:name w:val="Font Style168"/>
    <w:basedOn w:val="a0"/>
    <w:uiPriority w:val="99"/>
    <w:rsid w:val="00AE7EBF"/>
    <w:rPr>
      <w:rFonts w:ascii="Times New Roman" w:hAnsi="Times New Roman" w:cs="Times New Roman"/>
      <w:sz w:val="8"/>
      <w:szCs w:val="8"/>
    </w:rPr>
  </w:style>
  <w:style w:type="character" w:customStyle="1" w:styleId="FontStyle169">
    <w:name w:val="Font Style169"/>
    <w:basedOn w:val="a0"/>
    <w:uiPriority w:val="99"/>
    <w:rsid w:val="00AE7EBF"/>
    <w:rPr>
      <w:rFonts w:ascii="Courier New" w:hAnsi="Courier New" w:cs="Courier New"/>
      <w:sz w:val="22"/>
      <w:szCs w:val="22"/>
    </w:rPr>
  </w:style>
  <w:style w:type="character" w:customStyle="1" w:styleId="FontStyle170">
    <w:name w:val="Font Style170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basedOn w:val="a0"/>
    <w:uiPriority w:val="99"/>
    <w:rsid w:val="00AE7EBF"/>
    <w:rPr>
      <w:rFonts w:ascii="Book Antiqua" w:hAnsi="Book Antiqua" w:cs="Book Antiqua"/>
      <w:i/>
      <w:iCs/>
      <w:sz w:val="14"/>
      <w:szCs w:val="14"/>
    </w:rPr>
  </w:style>
  <w:style w:type="character" w:customStyle="1" w:styleId="FontStyle173">
    <w:name w:val="Font Style173"/>
    <w:basedOn w:val="a0"/>
    <w:uiPriority w:val="99"/>
    <w:rsid w:val="00AE7EBF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174">
    <w:name w:val="Font Style174"/>
    <w:basedOn w:val="a0"/>
    <w:uiPriority w:val="99"/>
    <w:rsid w:val="00AE7EBF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75">
    <w:name w:val="Font Style175"/>
    <w:basedOn w:val="a0"/>
    <w:uiPriority w:val="99"/>
    <w:rsid w:val="00AE7EBF"/>
    <w:rPr>
      <w:rFonts w:ascii="Constantia" w:hAnsi="Constantia" w:cs="Constantia"/>
      <w:b/>
      <w:bCs/>
      <w:sz w:val="26"/>
      <w:szCs w:val="26"/>
    </w:rPr>
  </w:style>
  <w:style w:type="character" w:customStyle="1" w:styleId="FontStyle176">
    <w:name w:val="Font Style176"/>
    <w:basedOn w:val="a0"/>
    <w:uiPriority w:val="99"/>
    <w:rsid w:val="00AE7EBF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177">
    <w:name w:val="Font Style177"/>
    <w:basedOn w:val="a0"/>
    <w:uiPriority w:val="99"/>
    <w:rsid w:val="00AE7E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8">
    <w:name w:val="Font Style178"/>
    <w:basedOn w:val="a0"/>
    <w:uiPriority w:val="99"/>
    <w:rsid w:val="00AE7EB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79">
    <w:name w:val="Font Style179"/>
    <w:basedOn w:val="a0"/>
    <w:uiPriority w:val="99"/>
    <w:rsid w:val="00AE7EBF"/>
    <w:rPr>
      <w:rFonts w:ascii="Times New Roman" w:hAnsi="Times New Roman" w:cs="Times New Roman"/>
      <w:spacing w:val="60"/>
      <w:sz w:val="14"/>
      <w:szCs w:val="14"/>
    </w:rPr>
  </w:style>
  <w:style w:type="character" w:customStyle="1" w:styleId="FontStyle180">
    <w:name w:val="Font Style180"/>
    <w:basedOn w:val="a0"/>
    <w:uiPriority w:val="99"/>
    <w:rsid w:val="00AE7EBF"/>
    <w:rPr>
      <w:rFonts w:ascii="Constantia" w:hAnsi="Constantia" w:cs="Constantia"/>
      <w:sz w:val="14"/>
      <w:szCs w:val="14"/>
    </w:rPr>
  </w:style>
  <w:style w:type="character" w:customStyle="1" w:styleId="FontStyle181">
    <w:name w:val="Font Style181"/>
    <w:basedOn w:val="a0"/>
    <w:uiPriority w:val="99"/>
    <w:rsid w:val="00AE7EB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2">
    <w:name w:val="Font Style182"/>
    <w:basedOn w:val="a0"/>
    <w:uiPriority w:val="99"/>
    <w:rsid w:val="00AE7EBF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3">
    <w:name w:val="Font Style183"/>
    <w:basedOn w:val="a0"/>
    <w:uiPriority w:val="99"/>
    <w:rsid w:val="00AE7EBF"/>
    <w:rPr>
      <w:rFonts w:ascii="Calibri" w:hAnsi="Calibri" w:cs="Calibri"/>
      <w:sz w:val="8"/>
      <w:szCs w:val="8"/>
    </w:rPr>
  </w:style>
  <w:style w:type="character" w:customStyle="1" w:styleId="FontStyle184">
    <w:name w:val="Font Style184"/>
    <w:basedOn w:val="a0"/>
    <w:uiPriority w:val="99"/>
    <w:rsid w:val="00AE7EBF"/>
    <w:rPr>
      <w:rFonts w:ascii="Arial Narrow" w:hAnsi="Arial Narrow" w:cs="Arial Narrow"/>
      <w:b/>
      <w:bCs/>
      <w:spacing w:val="-20"/>
      <w:sz w:val="16"/>
      <w:szCs w:val="16"/>
    </w:rPr>
  </w:style>
  <w:style w:type="character" w:customStyle="1" w:styleId="FontStyle185">
    <w:name w:val="Font Style185"/>
    <w:basedOn w:val="a0"/>
    <w:uiPriority w:val="99"/>
    <w:rsid w:val="00AE7EBF"/>
    <w:rPr>
      <w:rFonts w:ascii="Times New Roman" w:hAnsi="Times New Roman" w:cs="Times New Roman"/>
      <w:sz w:val="8"/>
      <w:szCs w:val="8"/>
    </w:rPr>
  </w:style>
  <w:style w:type="character" w:customStyle="1" w:styleId="FontStyle186">
    <w:name w:val="Font Style186"/>
    <w:basedOn w:val="a0"/>
    <w:uiPriority w:val="99"/>
    <w:rsid w:val="00AE7EB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87">
    <w:name w:val="Font Style187"/>
    <w:basedOn w:val="a0"/>
    <w:uiPriority w:val="99"/>
    <w:rsid w:val="00AE7EBF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188">
    <w:name w:val="Font Style188"/>
    <w:basedOn w:val="a0"/>
    <w:uiPriority w:val="99"/>
    <w:rsid w:val="00AE7EBF"/>
    <w:rPr>
      <w:rFonts w:ascii="Times New Roman" w:hAnsi="Times New Roman" w:cs="Times New Roman"/>
      <w:sz w:val="26"/>
      <w:szCs w:val="26"/>
    </w:rPr>
  </w:style>
  <w:style w:type="character" w:customStyle="1" w:styleId="FontStyle189">
    <w:name w:val="Font Style189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basedOn w:val="a0"/>
    <w:uiPriority w:val="99"/>
    <w:rsid w:val="00AE7EBF"/>
    <w:rPr>
      <w:rFonts w:ascii="Times New Roman" w:hAnsi="Times New Roman" w:cs="Times New Roman"/>
      <w:sz w:val="24"/>
      <w:szCs w:val="24"/>
    </w:rPr>
  </w:style>
  <w:style w:type="character" w:customStyle="1" w:styleId="FontStyle191">
    <w:name w:val="Font Style191"/>
    <w:basedOn w:val="a0"/>
    <w:uiPriority w:val="99"/>
    <w:rsid w:val="00AE7EBF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192">
    <w:name w:val="Font Style192"/>
    <w:basedOn w:val="a0"/>
    <w:uiPriority w:val="99"/>
    <w:rsid w:val="00AE7EBF"/>
    <w:rPr>
      <w:rFonts w:ascii="Constantia" w:hAnsi="Constantia" w:cs="Constantia"/>
      <w:spacing w:val="50"/>
      <w:sz w:val="18"/>
      <w:szCs w:val="18"/>
    </w:rPr>
  </w:style>
  <w:style w:type="character" w:customStyle="1" w:styleId="FontStyle193">
    <w:name w:val="Font Style193"/>
    <w:basedOn w:val="a0"/>
    <w:uiPriority w:val="99"/>
    <w:rsid w:val="00AE7EBF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94">
    <w:name w:val="Font Style194"/>
    <w:basedOn w:val="a0"/>
    <w:uiPriority w:val="99"/>
    <w:rsid w:val="00AE7E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5">
    <w:name w:val="Font Style195"/>
    <w:basedOn w:val="a0"/>
    <w:uiPriority w:val="99"/>
    <w:rsid w:val="00AE7EBF"/>
    <w:rPr>
      <w:rFonts w:ascii="Times New Roman" w:hAnsi="Times New Roman" w:cs="Times New Roman"/>
      <w:sz w:val="24"/>
      <w:szCs w:val="24"/>
    </w:rPr>
  </w:style>
  <w:style w:type="character" w:customStyle="1" w:styleId="FontStyle196">
    <w:name w:val="Font Style196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basedOn w:val="a0"/>
    <w:uiPriority w:val="99"/>
    <w:rsid w:val="00AE7EBF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99">
    <w:name w:val="Font Style199"/>
    <w:basedOn w:val="a0"/>
    <w:uiPriority w:val="99"/>
    <w:rsid w:val="00AE7EB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00">
    <w:name w:val="Font Style200"/>
    <w:basedOn w:val="a0"/>
    <w:uiPriority w:val="99"/>
    <w:rsid w:val="00AE7EBF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201">
    <w:name w:val="Font Style201"/>
    <w:basedOn w:val="a0"/>
    <w:uiPriority w:val="99"/>
    <w:rsid w:val="00AE7EBF"/>
    <w:rPr>
      <w:rFonts w:ascii="Calibri" w:hAnsi="Calibri" w:cs="Calibri"/>
      <w:sz w:val="22"/>
      <w:szCs w:val="22"/>
    </w:rPr>
  </w:style>
  <w:style w:type="character" w:customStyle="1" w:styleId="FontStyle202">
    <w:name w:val="Font Style202"/>
    <w:basedOn w:val="a0"/>
    <w:uiPriority w:val="99"/>
    <w:rsid w:val="00AE7EB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03">
    <w:name w:val="Font Style203"/>
    <w:basedOn w:val="a0"/>
    <w:uiPriority w:val="99"/>
    <w:rsid w:val="00AE7EBF"/>
    <w:rPr>
      <w:rFonts w:ascii="Times New Roman" w:hAnsi="Times New Roman" w:cs="Times New Roman"/>
      <w:i/>
      <w:iCs/>
      <w:spacing w:val="40"/>
      <w:sz w:val="48"/>
      <w:szCs w:val="48"/>
    </w:rPr>
  </w:style>
  <w:style w:type="character" w:customStyle="1" w:styleId="FontStyle204">
    <w:name w:val="Font Style204"/>
    <w:basedOn w:val="a0"/>
    <w:uiPriority w:val="99"/>
    <w:rsid w:val="00AE7EB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5">
    <w:name w:val="Font Style205"/>
    <w:basedOn w:val="a0"/>
    <w:uiPriority w:val="99"/>
    <w:rsid w:val="00AE7EBF"/>
    <w:rPr>
      <w:rFonts w:ascii="Times New Roman" w:hAnsi="Times New Roman" w:cs="Times New Roman"/>
      <w:b/>
      <w:bCs/>
      <w:spacing w:val="-10"/>
      <w:sz w:val="92"/>
      <w:szCs w:val="92"/>
    </w:rPr>
  </w:style>
  <w:style w:type="character" w:customStyle="1" w:styleId="FontStyle206">
    <w:name w:val="Font Style206"/>
    <w:basedOn w:val="a0"/>
    <w:uiPriority w:val="99"/>
    <w:rsid w:val="00AE7EBF"/>
    <w:rPr>
      <w:rFonts w:ascii="Times New Roman" w:hAnsi="Times New Roman" w:cs="Times New Roman"/>
      <w:b/>
      <w:bCs/>
      <w:sz w:val="52"/>
      <w:szCs w:val="52"/>
    </w:rPr>
  </w:style>
  <w:style w:type="character" w:customStyle="1" w:styleId="FontStyle207">
    <w:name w:val="Font Style207"/>
    <w:basedOn w:val="a0"/>
    <w:uiPriority w:val="99"/>
    <w:rsid w:val="00AE7EB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08">
    <w:name w:val="Font Style208"/>
    <w:basedOn w:val="a0"/>
    <w:uiPriority w:val="99"/>
    <w:rsid w:val="00AE7EBF"/>
    <w:rPr>
      <w:rFonts w:ascii="Times New Roman" w:hAnsi="Times New Roman" w:cs="Times New Roman"/>
      <w:sz w:val="42"/>
      <w:szCs w:val="42"/>
    </w:rPr>
  </w:style>
  <w:style w:type="character" w:customStyle="1" w:styleId="FontStyle209">
    <w:name w:val="Font Style209"/>
    <w:basedOn w:val="a0"/>
    <w:uiPriority w:val="99"/>
    <w:rsid w:val="00AE7EBF"/>
    <w:rPr>
      <w:rFonts w:ascii="Times New Roman" w:hAnsi="Times New Roman" w:cs="Times New Roman"/>
      <w:sz w:val="16"/>
      <w:szCs w:val="16"/>
    </w:rPr>
  </w:style>
  <w:style w:type="character" w:customStyle="1" w:styleId="FontStyle210">
    <w:name w:val="Font Style210"/>
    <w:basedOn w:val="a0"/>
    <w:uiPriority w:val="99"/>
    <w:rsid w:val="00AE7EBF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211">
    <w:name w:val="Font Style211"/>
    <w:basedOn w:val="a0"/>
    <w:uiPriority w:val="99"/>
    <w:rsid w:val="00AE7EBF"/>
    <w:rPr>
      <w:rFonts w:ascii="Calibri" w:hAnsi="Calibri" w:cs="Calibri"/>
      <w:i/>
      <w:iCs/>
      <w:sz w:val="28"/>
      <w:szCs w:val="28"/>
    </w:rPr>
  </w:style>
  <w:style w:type="character" w:customStyle="1" w:styleId="FontStyle212">
    <w:name w:val="Font Style212"/>
    <w:basedOn w:val="a0"/>
    <w:uiPriority w:val="99"/>
    <w:rsid w:val="00AE7EBF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213">
    <w:name w:val="Font Style213"/>
    <w:basedOn w:val="a0"/>
    <w:uiPriority w:val="99"/>
    <w:rsid w:val="00AE7EBF"/>
    <w:rPr>
      <w:rFonts w:ascii="Times New Roman" w:hAnsi="Times New Roman" w:cs="Times New Roman"/>
      <w:sz w:val="26"/>
      <w:szCs w:val="26"/>
    </w:rPr>
  </w:style>
  <w:style w:type="character" w:customStyle="1" w:styleId="FontStyle214">
    <w:name w:val="Font Style214"/>
    <w:basedOn w:val="a0"/>
    <w:uiPriority w:val="99"/>
    <w:rsid w:val="00AE7EB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5">
    <w:name w:val="Font Style215"/>
    <w:basedOn w:val="a0"/>
    <w:uiPriority w:val="99"/>
    <w:rsid w:val="00AE7EBF"/>
    <w:rPr>
      <w:rFonts w:ascii="Times New Roman" w:hAnsi="Times New Roman" w:cs="Times New Roman"/>
      <w:i/>
      <w:iCs/>
      <w:spacing w:val="-2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C45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453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rsid w:val="005C45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C4536"/>
    <w:rPr>
      <w:rFonts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C45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5C4536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rsid w:val="008A64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A645E"/>
    <w:rPr>
      <w:rFonts w:hAnsi="Times New Roman"/>
      <w:sz w:val="24"/>
      <w:szCs w:val="24"/>
    </w:rPr>
  </w:style>
  <w:style w:type="table" w:styleId="a9">
    <w:name w:val="Table Grid"/>
    <w:basedOn w:val="a1"/>
    <w:uiPriority w:val="99"/>
    <w:rsid w:val="00D454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654A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720</Words>
  <Characters>4104</Characters>
  <Application>Microsoft Office Word</Application>
  <DocSecurity>0</DocSecurity>
  <Lines>34</Lines>
  <Paragraphs>9</Paragraphs>
  <ScaleCrop>false</ScaleCrop>
  <Company>Microsoft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LAN_OS</cp:lastModifiedBy>
  <cp:revision>20</cp:revision>
  <cp:lastPrinted>2014-10-29T12:19:00Z</cp:lastPrinted>
  <dcterms:created xsi:type="dcterms:W3CDTF">2014-08-29T05:50:00Z</dcterms:created>
  <dcterms:modified xsi:type="dcterms:W3CDTF">2014-12-09T08:33:00Z</dcterms:modified>
</cp:coreProperties>
</file>