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822" w:rsidRPr="006E1822" w:rsidRDefault="006E1822" w:rsidP="006E1822">
      <w:pPr>
        <w:jc w:val="center"/>
        <w:rPr>
          <w:rFonts w:ascii="Times New Roman" w:eastAsiaTheme="minorEastAsia" w:hAnsi="Times New Roman"/>
          <w:sz w:val="28"/>
          <w:szCs w:val="28"/>
          <w:lang w:eastAsia="ru-RU"/>
        </w:rPr>
      </w:pPr>
      <w:proofErr w:type="gramStart"/>
      <w:r w:rsidRPr="006E1822">
        <w:rPr>
          <w:rFonts w:ascii="Times New Roman" w:eastAsiaTheme="minorEastAsia" w:hAnsi="Times New Roman"/>
          <w:sz w:val="28"/>
          <w:szCs w:val="28"/>
          <w:lang w:eastAsia="ru-RU"/>
        </w:rPr>
        <w:t>АДМИНИСТРАЦИИ  МУНИЦИПАЛЬНОГО</w:t>
      </w:r>
      <w:proofErr w:type="gramEnd"/>
      <w:r w:rsidRPr="006E1822">
        <w:rPr>
          <w:rFonts w:ascii="Times New Roman" w:eastAsiaTheme="minorEastAsia" w:hAnsi="Times New Roman"/>
          <w:sz w:val="28"/>
          <w:szCs w:val="28"/>
          <w:lang w:eastAsia="ru-RU"/>
        </w:rPr>
        <w:t xml:space="preserve">   ОБРАЗОВАНИЯ  </w:t>
      </w:r>
    </w:p>
    <w:p w:rsidR="006E1822" w:rsidRPr="006E1822" w:rsidRDefault="006E1822" w:rsidP="006E1822">
      <w:pPr>
        <w:jc w:val="center"/>
        <w:rPr>
          <w:rFonts w:ascii="Times New Roman" w:eastAsiaTheme="minorEastAsia" w:hAnsi="Times New Roman"/>
          <w:sz w:val="28"/>
          <w:szCs w:val="28"/>
          <w:lang w:eastAsia="ru-RU"/>
        </w:rPr>
      </w:pPr>
      <w:r w:rsidRPr="006E1822">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ЕРЦЕВСКОЕ</w:t>
      </w:r>
      <w:r w:rsidRPr="006E1822">
        <w:rPr>
          <w:rFonts w:ascii="Times New Roman" w:eastAsiaTheme="minorEastAsia" w:hAnsi="Times New Roman"/>
          <w:sz w:val="28"/>
          <w:szCs w:val="28"/>
          <w:lang w:eastAsia="ru-RU"/>
        </w:rPr>
        <w:t>»</w:t>
      </w:r>
    </w:p>
    <w:p w:rsidR="006E1822" w:rsidRPr="006E1822" w:rsidRDefault="006E1822" w:rsidP="006E1822">
      <w:pPr>
        <w:rPr>
          <w:rFonts w:ascii="Times New Roman" w:eastAsiaTheme="minorEastAsia" w:hAnsi="Times New Roman"/>
          <w:sz w:val="28"/>
          <w:szCs w:val="28"/>
          <w:lang w:eastAsia="ru-RU"/>
        </w:rPr>
      </w:pPr>
    </w:p>
    <w:p w:rsidR="006E1822" w:rsidRPr="006E1822" w:rsidRDefault="006E1822" w:rsidP="006E1822">
      <w:pPr>
        <w:jc w:val="center"/>
        <w:rPr>
          <w:rFonts w:ascii="Times New Roman" w:eastAsiaTheme="minorEastAsia" w:hAnsi="Times New Roman"/>
          <w:b/>
          <w:sz w:val="28"/>
          <w:szCs w:val="28"/>
          <w:lang w:eastAsia="ru-RU"/>
        </w:rPr>
      </w:pPr>
      <w:r w:rsidRPr="006E1822">
        <w:rPr>
          <w:rFonts w:ascii="Times New Roman" w:eastAsiaTheme="minorEastAsia" w:hAnsi="Times New Roman"/>
          <w:b/>
          <w:sz w:val="28"/>
          <w:szCs w:val="28"/>
          <w:lang w:eastAsia="ru-RU"/>
        </w:rPr>
        <w:t>ПОСТАНОВЛЕНИЕ</w:t>
      </w:r>
    </w:p>
    <w:p w:rsidR="006E1822" w:rsidRPr="006E1822" w:rsidRDefault="006E1822" w:rsidP="006E1822">
      <w:pPr>
        <w:rPr>
          <w:rFonts w:ascii="Times New Roman" w:eastAsiaTheme="minorEastAsia" w:hAnsi="Times New Roman"/>
          <w:sz w:val="28"/>
          <w:szCs w:val="28"/>
          <w:lang w:eastAsia="ru-RU"/>
        </w:rPr>
      </w:pPr>
      <w:r w:rsidRPr="006E1822">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16.12</w:t>
      </w:r>
      <w:r w:rsidRPr="006E1822">
        <w:rPr>
          <w:rFonts w:ascii="Times New Roman" w:eastAsiaTheme="minorEastAsia" w:hAnsi="Times New Roman"/>
          <w:sz w:val="28"/>
          <w:szCs w:val="28"/>
          <w:lang w:eastAsia="ru-RU"/>
        </w:rPr>
        <w:t xml:space="preserve">.2020                                                                                       № </w:t>
      </w:r>
      <w:r w:rsidR="00AF05E9" w:rsidRPr="00AF05E9">
        <w:rPr>
          <w:rFonts w:ascii="Times New Roman" w:eastAsiaTheme="minorEastAsia" w:hAnsi="Times New Roman"/>
          <w:sz w:val="28"/>
          <w:szCs w:val="28"/>
          <w:lang w:eastAsia="ru-RU"/>
        </w:rPr>
        <w:t>66</w:t>
      </w:r>
    </w:p>
    <w:p w:rsidR="006E1822" w:rsidRPr="006E1822" w:rsidRDefault="006E1822" w:rsidP="006E1822">
      <w:pPr>
        <w:spacing w:after="0" w:line="240" w:lineRule="auto"/>
        <w:jc w:val="center"/>
        <w:rPr>
          <w:rFonts w:ascii="Times New Roman" w:eastAsiaTheme="minorEastAsia" w:hAnsi="Times New Roman"/>
          <w:sz w:val="28"/>
          <w:szCs w:val="28"/>
          <w:lang w:eastAsia="ru-RU"/>
        </w:rPr>
      </w:pPr>
      <w:r w:rsidRPr="006E1822">
        <w:rPr>
          <w:rFonts w:ascii="Times New Roman" w:eastAsiaTheme="minorEastAsia" w:hAnsi="Times New Roman"/>
          <w:sz w:val="28"/>
          <w:szCs w:val="28"/>
          <w:lang w:eastAsia="ru-RU"/>
        </w:rPr>
        <w:t xml:space="preserve">п. </w:t>
      </w:r>
      <w:proofErr w:type="spellStart"/>
      <w:r>
        <w:rPr>
          <w:rFonts w:ascii="Times New Roman" w:eastAsiaTheme="minorEastAsia" w:hAnsi="Times New Roman"/>
          <w:sz w:val="28"/>
          <w:szCs w:val="28"/>
          <w:lang w:eastAsia="ru-RU"/>
        </w:rPr>
        <w:t>Ерцево</w:t>
      </w:r>
      <w:proofErr w:type="spellEnd"/>
      <w:r w:rsidRPr="006E1822">
        <w:rPr>
          <w:rFonts w:ascii="Times New Roman" w:eastAsiaTheme="minorEastAsia" w:hAnsi="Times New Roman"/>
          <w:sz w:val="28"/>
          <w:szCs w:val="28"/>
          <w:lang w:eastAsia="ru-RU"/>
        </w:rPr>
        <w:t xml:space="preserve">, </w:t>
      </w:r>
      <w:proofErr w:type="spellStart"/>
      <w:r w:rsidRPr="006E1822">
        <w:rPr>
          <w:rFonts w:ascii="Times New Roman" w:eastAsiaTheme="minorEastAsia" w:hAnsi="Times New Roman"/>
          <w:sz w:val="28"/>
          <w:szCs w:val="28"/>
          <w:lang w:eastAsia="ru-RU"/>
        </w:rPr>
        <w:t>Коношского</w:t>
      </w:r>
      <w:proofErr w:type="spellEnd"/>
      <w:r w:rsidRPr="006E1822">
        <w:rPr>
          <w:rFonts w:ascii="Times New Roman" w:eastAsiaTheme="minorEastAsia" w:hAnsi="Times New Roman"/>
          <w:sz w:val="28"/>
          <w:szCs w:val="28"/>
          <w:lang w:eastAsia="ru-RU"/>
        </w:rPr>
        <w:t xml:space="preserve"> района,</w:t>
      </w:r>
    </w:p>
    <w:p w:rsidR="006E1822" w:rsidRPr="006E1822" w:rsidRDefault="006E1822" w:rsidP="006E1822">
      <w:pPr>
        <w:spacing w:after="0" w:line="240" w:lineRule="auto"/>
        <w:jc w:val="center"/>
        <w:rPr>
          <w:rFonts w:ascii="Times New Roman" w:eastAsiaTheme="minorEastAsia" w:hAnsi="Times New Roman"/>
          <w:sz w:val="28"/>
          <w:szCs w:val="28"/>
          <w:lang w:eastAsia="ru-RU"/>
        </w:rPr>
      </w:pPr>
      <w:r w:rsidRPr="006E1822">
        <w:rPr>
          <w:rFonts w:ascii="Times New Roman" w:eastAsiaTheme="minorEastAsia" w:hAnsi="Times New Roman"/>
          <w:sz w:val="28"/>
          <w:szCs w:val="28"/>
          <w:lang w:eastAsia="ru-RU"/>
        </w:rPr>
        <w:t>Архангельской области</w:t>
      </w:r>
    </w:p>
    <w:p w:rsidR="006E1822" w:rsidRPr="006E1822" w:rsidRDefault="006E1822" w:rsidP="006E1822">
      <w:pPr>
        <w:widowControl w:val="0"/>
        <w:suppressLineNumbers/>
        <w:suppressAutoHyphens/>
        <w:spacing w:after="0" w:line="240" w:lineRule="auto"/>
        <w:jc w:val="both"/>
        <w:rPr>
          <w:rFonts w:ascii="Times New Roman" w:eastAsia="Lucida Sans Unicode" w:hAnsi="Times New Roman" w:cs="Mangal"/>
          <w:b/>
          <w:bCs/>
          <w:kern w:val="1"/>
          <w:sz w:val="28"/>
          <w:szCs w:val="24"/>
          <w:lang w:eastAsia="hi-IN" w:bidi="hi-IN"/>
        </w:rPr>
      </w:pPr>
    </w:p>
    <w:p w:rsidR="006E1822" w:rsidRPr="006E1822" w:rsidRDefault="006E1822" w:rsidP="006E1822">
      <w:pPr>
        <w:widowControl w:val="0"/>
        <w:suppressLineNumbers/>
        <w:suppressAutoHyphens/>
        <w:spacing w:after="0" w:line="240" w:lineRule="auto"/>
        <w:ind w:firstLine="567"/>
        <w:jc w:val="center"/>
        <w:rPr>
          <w:rFonts w:ascii="Times New Roman" w:eastAsia="Lucida Sans Unicode" w:hAnsi="Times New Roman" w:cs="Mangal"/>
          <w:b/>
          <w:bCs/>
          <w:kern w:val="1"/>
          <w:sz w:val="28"/>
          <w:szCs w:val="24"/>
          <w:lang w:eastAsia="hi-IN" w:bidi="hi-IN"/>
        </w:rPr>
      </w:pPr>
    </w:p>
    <w:p w:rsidR="006E1822" w:rsidRPr="006E1822" w:rsidRDefault="006E1822" w:rsidP="006E1822">
      <w:pPr>
        <w:widowControl w:val="0"/>
        <w:suppressLineNumbers/>
        <w:suppressAutoHyphens/>
        <w:spacing w:after="0" w:line="240" w:lineRule="auto"/>
        <w:ind w:firstLine="567"/>
        <w:jc w:val="center"/>
        <w:rPr>
          <w:rFonts w:ascii="Times New Roman" w:eastAsia="Lucida Sans Unicode" w:hAnsi="Times New Roman"/>
          <w:b/>
          <w:bCs/>
          <w:kern w:val="1"/>
          <w:sz w:val="28"/>
          <w:szCs w:val="24"/>
          <w:lang w:eastAsia="hi-IN" w:bidi="hi-IN"/>
        </w:rPr>
      </w:pPr>
      <w:r w:rsidRPr="006E1822">
        <w:rPr>
          <w:rFonts w:ascii="Times New Roman" w:eastAsia="Lucida Sans Unicode" w:hAnsi="Times New Roman"/>
          <w:b/>
          <w:bCs/>
          <w:kern w:val="1"/>
          <w:sz w:val="28"/>
          <w:szCs w:val="24"/>
          <w:lang w:eastAsia="hi-IN" w:bidi="hi-IN"/>
        </w:rPr>
        <w:t xml:space="preserve">Об утверждении порядка составления и утверждения </w:t>
      </w:r>
    </w:p>
    <w:p w:rsidR="006E1822" w:rsidRPr="006E1822" w:rsidRDefault="006E1822" w:rsidP="006E1822">
      <w:pPr>
        <w:spacing w:after="0" w:line="240" w:lineRule="auto"/>
        <w:jc w:val="center"/>
        <w:rPr>
          <w:rFonts w:ascii="Times New Roman" w:eastAsiaTheme="minorEastAsia" w:hAnsi="Times New Roman"/>
          <w:b/>
          <w:bCs/>
          <w:sz w:val="28"/>
          <w:lang w:eastAsia="ru-RU"/>
        </w:rPr>
      </w:pPr>
      <w:proofErr w:type="gramStart"/>
      <w:r w:rsidRPr="006E1822">
        <w:rPr>
          <w:rFonts w:ascii="Times New Roman" w:eastAsiaTheme="minorEastAsia" w:hAnsi="Times New Roman"/>
          <w:b/>
          <w:bCs/>
          <w:sz w:val="28"/>
          <w:lang w:eastAsia="ru-RU"/>
        </w:rPr>
        <w:t>плана</w:t>
      </w:r>
      <w:proofErr w:type="gramEnd"/>
      <w:r w:rsidRPr="006E1822">
        <w:rPr>
          <w:rFonts w:ascii="Times New Roman" w:eastAsiaTheme="minorEastAsia" w:hAnsi="Times New Roman"/>
          <w:b/>
          <w:bCs/>
          <w:sz w:val="28"/>
          <w:lang w:eastAsia="ru-RU"/>
        </w:rPr>
        <w:t xml:space="preserve"> финансово-хозяйственной деятельности муниципального </w:t>
      </w:r>
    </w:p>
    <w:p w:rsidR="006E1822" w:rsidRPr="006E1822" w:rsidRDefault="006E1822" w:rsidP="006E1822">
      <w:pPr>
        <w:spacing w:after="0" w:line="240" w:lineRule="auto"/>
        <w:jc w:val="center"/>
        <w:rPr>
          <w:rFonts w:ascii="Times New Roman" w:eastAsiaTheme="minorEastAsia" w:hAnsi="Times New Roman"/>
          <w:b/>
          <w:bCs/>
          <w:lang w:eastAsia="ru-RU"/>
        </w:rPr>
      </w:pPr>
      <w:proofErr w:type="gramStart"/>
      <w:r w:rsidRPr="006E1822">
        <w:rPr>
          <w:rFonts w:ascii="Times New Roman" w:eastAsiaTheme="minorEastAsia" w:hAnsi="Times New Roman"/>
          <w:b/>
          <w:bCs/>
          <w:sz w:val="28"/>
          <w:lang w:eastAsia="ru-RU"/>
        </w:rPr>
        <w:t>бюджетного</w:t>
      </w:r>
      <w:proofErr w:type="gramEnd"/>
      <w:r w:rsidRPr="006E1822">
        <w:rPr>
          <w:rFonts w:ascii="Times New Roman" w:eastAsiaTheme="minorEastAsia" w:hAnsi="Times New Roman"/>
          <w:b/>
          <w:bCs/>
          <w:sz w:val="28"/>
          <w:lang w:eastAsia="ru-RU"/>
        </w:rPr>
        <w:t xml:space="preserve"> учреждения  культуры  «</w:t>
      </w:r>
      <w:proofErr w:type="spellStart"/>
      <w:r>
        <w:rPr>
          <w:rFonts w:ascii="Times New Roman" w:eastAsiaTheme="minorEastAsia" w:hAnsi="Times New Roman"/>
          <w:b/>
          <w:bCs/>
          <w:sz w:val="28"/>
          <w:lang w:eastAsia="ru-RU"/>
        </w:rPr>
        <w:t>Ерцевский</w:t>
      </w:r>
      <w:proofErr w:type="spellEnd"/>
      <w:r>
        <w:rPr>
          <w:rFonts w:ascii="Times New Roman" w:eastAsiaTheme="minorEastAsia" w:hAnsi="Times New Roman"/>
          <w:b/>
          <w:bCs/>
          <w:sz w:val="28"/>
          <w:lang w:eastAsia="ru-RU"/>
        </w:rPr>
        <w:t xml:space="preserve"> Центр досуга</w:t>
      </w:r>
      <w:r w:rsidRPr="006E1822">
        <w:rPr>
          <w:rFonts w:ascii="Times New Roman" w:eastAsiaTheme="minorEastAsia" w:hAnsi="Times New Roman"/>
          <w:b/>
          <w:bCs/>
          <w:sz w:val="28"/>
          <w:lang w:eastAsia="ru-RU"/>
        </w:rPr>
        <w:t>»</w:t>
      </w:r>
    </w:p>
    <w:p w:rsidR="006E1822" w:rsidRPr="006E1822" w:rsidRDefault="006E1822" w:rsidP="006E1822">
      <w:pPr>
        <w:widowControl w:val="0"/>
        <w:suppressLineNumbers/>
        <w:suppressAutoHyphens/>
        <w:spacing w:after="0" w:line="240" w:lineRule="auto"/>
        <w:ind w:firstLine="567"/>
        <w:jc w:val="both"/>
        <w:rPr>
          <w:rFonts w:ascii="Times New Roman" w:eastAsia="Lucida Sans Unicode" w:hAnsi="Times New Roman" w:cs="Mangal"/>
          <w:kern w:val="1"/>
          <w:sz w:val="26"/>
          <w:szCs w:val="26"/>
          <w:lang w:eastAsia="hi-IN" w:bidi="hi-IN"/>
        </w:rPr>
      </w:pPr>
    </w:p>
    <w:p w:rsidR="006E1822" w:rsidRPr="006E1822" w:rsidRDefault="006E1822" w:rsidP="006E1822">
      <w:pPr>
        <w:widowControl w:val="0"/>
        <w:suppressLineNumbers/>
        <w:suppressAutoHyphens/>
        <w:spacing w:after="0" w:line="240" w:lineRule="auto"/>
        <w:ind w:firstLine="567"/>
        <w:jc w:val="both"/>
        <w:rPr>
          <w:rFonts w:ascii="Times New Roman" w:eastAsia="Lucida Sans Unicode" w:hAnsi="Times New Roman" w:cs="Mangal"/>
          <w:kern w:val="1"/>
          <w:sz w:val="26"/>
          <w:szCs w:val="26"/>
          <w:lang w:eastAsia="hi-IN" w:bidi="hi-IN"/>
        </w:rPr>
      </w:pPr>
    </w:p>
    <w:p w:rsidR="006E1822" w:rsidRPr="006E1822" w:rsidRDefault="006E1822" w:rsidP="006E1822">
      <w:pPr>
        <w:widowControl w:val="0"/>
        <w:suppressLineNumbers/>
        <w:suppressAutoHyphens/>
        <w:spacing w:after="0" w:line="240" w:lineRule="auto"/>
        <w:ind w:firstLine="567"/>
        <w:jc w:val="both"/>
        <w:rPr>
          <w:rFonts w:ascii="Times New Roman" w:eastAsia="Lucida Sans Unicode" w:hAnsi="Times New Roman"/>
          <w:kern w:val="1"/>
          <w:sz w:val="28"/>
          <w:szCs w:val="28"/>
          <w:lang w:eastAsia="hi-IN" w:bidi="hi-IN"/>
        </w:rPr>
      </w:pPr>
      <w:r w:rsidRPr="006E1822">
        <w:rPr>
          <w:rFonts w:ascii="Times New Roman" w:eastAsia="Lucida Sans Unicode" w:hAnsi="Times New Roman"/>
          <w:kern w:val="1"/>
          <w:sz w:val="28"/>
          <w:szCs w:val="28"/>
          <w:lang w:eastAsia="hi-IN" w:bidi="hi-IN"/>
        </w:rPr>
        <w:t>В целях обеспечения исполнения требований подпункта 6 пункта 3.3 статьи 32                Фе</w:t>
      </w:r>
      <w:r w:rsidRPr="006E1822">
        <w:rPr>
          <w:rFonts w:ascii="Times New Roman" w:eastAsia="Lucida Sans Unicode" w:hAnsi="Times New Roman"/>
          <w:kern w:val="1"/>
          <w:sz w:val="28"/>
          <w:szCs w:val="28"/>
          <w:lang w:eastAsia="hi-IN" w:bidi="hi-IN"/>
        </w:rPr>
        <w:softHyphen/>
        <w:t>дерального закона от 12 января 1996 года № 7-ФЗ «О некоммерческих организациях», в соответствии с приказом Министерства Финансов Российской Федерации                           от 31 августа 2018 года № 186н «О требованиях к составлению и утверждению плана финансово-хозяйственной деятельности государственного (муниципального) учрежде</w:t>
      </w:r>
      <w:r w:rsidRPr="006E1822">
        <w:rPr>
          <w:rFonts w:ascii="Times New Roman" w:eastAsia="Lucida Sans Unicode" w:hAnsi="Times New Roman"/>
          <w:kern w:val="1"/>
          <w:sz w:val="28"/>
          <w:szCs w:val="28"/>
          <w:lang w:eastAsia="hi-IN" w:bidi="hi-IN"/>
        </w:rPr>
        <w:softHyphen/>
        <w:t xml:space="preserve">ния», </w:t>
      </w:r>
    </w:p>
    <w:p w:rsidR="006E1822" w:rsidRPr="006E1822" w:rsidRDefault="006E1822" w:rsidP="006E1822">
      <w:pPr>
        <w:widowControl w:val="0"/>
        <w:suppressLineNumbers/>
        <w:suppressAutoHyphens/>
        <w:spacing w:after="0" w:line="240" w:lineRule="auto"/>
        <w:ind w:firstLine="567"/>
        <w:jc w:val="center"/>
        <w:rPr>
          <w:rFonts w:ascii="Times New Roman" w:eastAsia="Lucida Sans Unicode" w:hAnsi="Times New Roman"/>
          <w:kern w:val="1"/>
          <w:sz w:val="28"/>
          <w:szCs w:val="28"/>
          <w:lang w:eastAsia="hi-IN" w:bidi="hi-IN"/>
        </w:rPr>
      </w:pPr>
      <w:proofErr w:type="gramStart"/>
      <w:r w:rsidRPr="006E1822">
        <w:rPr>
          <w:rFonts w:ascii="Times New Roman" w:eastAsia="Lucida Sans Unicode" w:hAnsi="Times New Roman"/>
          <w:kern w:val="1"/>
          <w:sz w:val="28"/>
          <w:szCs w:val="28"/>
          <w:lang w:eastAsia="hi-IN" w:bidi="hi-IN"/>
        </w:rPr>
        <w:t>п</w:t>
      </w:r>
      <w:proofErr w:type="gramEnd"/>
      <w:r w:rsidRPr="006E1822">
        <w:rPr>
          <w:rFonts w:ascii="Times New Roman" w:eastAsia="Lucida Sans Unicode" w:hAnsi="Times New Roman"/>
          <w:kern w:val="1"/>
          <w:sz w:val="28"/>
          <w:szCs w:val="28"/>
          <w:lang w:eastAsia="hi-IN" w:bidi="hi-IN"/>
        </w:rPr>
        <w:t xml:space="preserve"> о с т а н о в л я ю:</w:t>
      </w:r>
    </w:p>
    <w:p w:rsidR="006E1822" w:rsidRPr="006E1822" w:rsidRDefault="006E1822" w:rsidP="006E1822">
      <w:pPr>
        <w:widowControl w:val="0"/>
        <w:suppressLineNumbers/>
        <w:suppressAutoHyphens/>
        <w:spacing w:after="0" w:line="240" w:lineRule="auto"/>
        <w:ind w:firstLine="567"/>
        <w:jc w:val="center"/>
        <w:rPr>
          <w:rFonts w:ascii="Times New Roman" w:eastAsia="Lucida Sans Unicode" w:hAnsi="Times New Roman"/>
          <w:kern w:val="1"/>
          <w:sz w:val="28"/>
          <w:szCs w:val="28"/>
          <w:lang w:eastAsia="hi-IN" w:bidi="hi-IN"/>
        </w:rPr>
      </w:pPr>
    </w:p>
    <w:p w:rsidR="006E1822" w:rsidRPr="006E1822" w:rsidRDefault="006E1822" w:rsidP="006E1822">
      <w:pPr>
        <w:widowControl w:val="0"/>
        <w:suppressLineNumbers/>
        <w:suppressAutoHyphens/>
        <w:spacing w:after="0" w:line="240" w:lineRule="auto"/>
        <w:ind w:firstLine="567"/>
        <w:jc w:val="both"/>
        <w:rPr>
          <w:rFonts w:ascii="Times New Roman" w:eastAsia="Lucida Sans Unicode" w:hAnsi="Times New Roman"/>
          <w:kern w:val="1"/>
          <w:sz w:val="28"/>
          <w:szCs w:val="28"/>
          <w:lang w:eastAsia="hi-IN" w:bidi="hi-IN"/>
        </w:rPr>
      </w:pPr>
      <w:r w:rsidRPr="006E1822">
        <w:rPr>
          <w:rFonts w:ascii="Times New Roman" w:eastAsia="Lucida Sans Unicode" w:hAnsi="Times New Roman"/>
          <w:kern w:val="1"/>
          <w:sz w:val="28"/>
          <w:szCs w:val="28"/>
          <w:lang w:eastAsia="hi-IN" w:bidi="hi-IN"/>
        </w:rPr>
        <w:t xml:space="preserve">1. Утвердить Порядок составления и утверждения плана финансово-хозяйственной деятельности </w:t>
      </w:r>
      <w:proofErr w:type="gramStart"/>
      <w:r w:rsidRPr="006E1822">
        <w:rPr>
          <w:rFonts w:ascii="Times New Roman" w:eastAsia="Lucida Sans Unicode" w:hAnsi="Times New Roman"/>
          <w:kern w:val="1"/>
          <w:sz w:val="28"/>
          <w:szCs w:val="28"/>
          <w:lang w:eastAsia="hi-IN" w:bidi="hi-IN"/>
        </w:rPr>
        <w:t>муниципального  бюджетного</w:t>
      </w:r>
      <w:proofErr w:type="gramEnd"/>
      <w:r w:rsidRPr="006E1822">
        <w:rPr>
          <w:rFonts w:ascii="Times New Roman" w:eastAsia="Lucida Sans Unicode" w:hAnsi="Times New Roman"/>
          <w:kern w:val="1"/>
          <w:sz w:val="28"/>
          <w:szCs w:val="28"/>
          <w:lang w:eastAsia="hi-IN" w:bidi="hi-IN"/>
        </w:rPr>
        <w:t xml:space="preserve"> учреждения культуры «</w:t>
      </w:r>
      <w:proofErr w:type="spellStart"/>
      <w:r>
        <w:rPr>
          <w:rFonts w:ascii="Times New Roman" w:eastAsia="Lucida Sans Unicode" w:hAnsi="Times New Roman"/>
          <w:kern w:val="1"/>
          <w:sz w:val="28"/>
          <w:szCs w:val="28"/>
          <w:lang w:eastAsia="hi-IN" w:bidi="hi-IN"/>
        </w:rPr>
        <w:t>Ерцевский</w:t>
      </w:r>
      <w:proofErr w:type="spellEnd"/>
      <w:r>
        <w:rPr>
          <w:rFonts w:ascii="Times New Roman" w:eastAsia="Lucida Sans Unicode" w:hAnsi="Times New Roman"/>
          <w:kern w:val="1"/>
          <w:sz w:val="28"/>
          <w:szCs w:val="28"/>
          <w:lang w:eastAsia="hi-IN" w:bidi="hi-IN"/>
        </w:rPr>
        <w:t xml:space="preserve"> Центр досуга</w:t>
      </w:r>
      <w:r w:rsidRPr="006E1822">
        <w:rPr>
          <w:rFonts w:ascii="Times New Roman" w:eastAsia="Lucida Sans Unicode" w:hAnsi="Times New Roman"/>
          <w:kern w:val="1"/>
          <w:sz w:val="28"/>
          <w:szCs w:val="28"/>
          <w:lang w:eastAsia="hi-IN" w:bidi="hi-IN"/>
        </w:rPr>
        <w:t xml:space="preserve">» (далее – Учреждение)   согласно приложению. </w:t>
      </w:r>
    </w:p>
    <w:p w:rsidR="006E1822" w:rsidRDefault="006E1822" w:rsidP="006E1822">
      <w:pPr>
        <w:widowControl w:val="0"/>
        <w:suppressLineNumbers/>
        <w:suppressAutoHyphens/>
        <w:spacing w:after="0" w:line="240" w:lineRule="auto"/>
        <w:ind w:firstLine="567"/>
        <w:jc w:val="both"/>
        <w:rPr>
          <w:rFonts w:ascii="Times New Roman" w:eastAsia="Lucida Sans Unicode" w:hAnsi="Times New Roman"/>
          <w:kern w:val="1"/>
          <w:sz w:val="28"/>
          <w:szCs w:val="28"/>
          <w:lang w:eastAsia="hi-IN" w:bidi="hi-IN"/>
        </w:rPr>
      </w:pPr>
      <w:r w:rsidRPr="006E1822">
        <w:rPr>
          <w:rFonts w:ascii="Times New Roman" w:eastAsia="Lucida Sans Unicode" w:hAnsi="Times New Roman"/>
          <w:kern w:val="1"/>
          <w:sz w:val="28"/>
          <w:szCs w:val="28"/>
          <w:lang w:eastAsia="hi-IN" w:bidi="hi-IN"/>
        </w:rPr>
        <w:t>2. Настоящее постановление применяется при формировании плана финансово-   хо</w:t>
      </w:r>
      <w:r w:rsidRPr="006E1822">
        <w:rPr>
          <w:rFonts w:ascii="Times New Roman" w:eastAsia="Lucida Sans Unicode" w:hAnsi="Times New Roman"/>
          <w:kern w:val="1"/>
          <w:sz w:val="28"/>
          <w:szCs w:val="28"/>
          <w:lang w:eastAsia="hi-IN" w:bidi="hi-IN"/>
        </w:rPr>
        <w:softHyphen/>
        <w:t xml:space="preserve">зяйственной </w:t>
      </w:r>
      <w:proofErr w:type="gramStart"/>
      <w:r w:rsidRPr="006E1822">
        <w:rPr>
          <w:rFonts w:ascii="Times New Roman" w:eastAsia="Lucida Sans Unicode" w:hAnsi="Times New Roman"/>
          <w:kern w:val="1"/>
          <w:sz w:val="28"/>
          <w:szCs w:val="28"/>
          <w:lang w:eastAsia="hi-IN" w:bidi="hi-IN"/>
        </w:rPr>
        <w:t>деятельности  Учреждения</w:t>
      </w:r>
      <w:proofErr w:type="gramEnd"/>
      <w:r w:rsidRPr="006E1822">
        <w:rPr>
          <w:rFonts w:ascii="Times New Roman" w:eastAsia="Lucida Sans Unicode" w:hAnsi="Times New Roman"/>
          <w:kern w:val="1"/>
          <w:sz w:val="28"/>
          <w:szCs w:val="28"/>
          <w:lang w:eastAsia="hi-IN" w:bidi="hi-IN"/>
        </w:rPr>
        <w:t xml:space="preserve">, начиная с плана финансово-хозяйственной деятельности Учреждения на 2020 год </w:t>
      </w:r>
      <w:r>
        <w:rPr>
          <w:rFonts w:ascii="Times New Roman" w:eastAsia="Lucida Sans Unicode" w:hAnsi="Times New Roman"/>
          <w:kern w:val="1"/>
          <w:sz w:val="28"/>
          <w:szCs w:val="28"/>
          <w:lang w:eastAsia="hi-IN" w:bidi="hi-IN"/>
        </w:rPr>
        <w:t>.</w:t>
      </w:r>
    </w:p>
    <w:p w:rsidR="006E1822" w:rsidRPr="006E1822" w:rsidRDefault="006E1822" w:rsidP="006E1822">
      <w:pPr>
        <w:widowControl w:val="0"/>
        <w:suppressLineNumbers/>
        <w:suppressAutoHyphens/>
        <w:spacing w:after="0" w:line="240" w:lineRule="auto"/>
        <w:ind w:firstLine="567"/>
        <w:jc w:val="both"/>
        <w:rPr>
          <w:rFonts w:ascii="Times New Roman" w:eastAsia="Lucida Sans Unicode" w:hAnsi="Times New Roman"/>
          <w:kern w:val="1"/>
          <w:sz w:val="28"/>
          <w:szCs w:val="28"/>
          <w:lang w:eastAsia="hi-IN" w:bidi="hi-IN"/>
        </w:rPr>
      </w:pPr>
      <w:r>
        <w:rPr>
          <w:rFonts w:ascii="Times New Roman" w:eastAsia="Lucida Sans Unicode" w:hAnsi="Times New Roman"/>
          <w:kern w:val="1"/>
          <w:sz w:val="28"/>
          <w:szCs w:val="28"/>
          <w:lang w:eastAsia="hi-IN" w:bidi="hi-IN"/>
        </w:rPr>
        <w:t>3</w:t>
      </w:r>
      <w:r w:rsidRPr="006E1822">
        <w:rPr>
          <w:rFonts w:ascii="Times New Roman" w:eastAsia="Lucida Sans Unicode" w:hAnsi="Times New Roman"/>
          <w:kern w:val="1"/>
          <w:sz w:val="28"/>
          <w:szCs w:val="28"/>
          <w:lang w:eastAsia="hi-IN" w:bidi="hi-IN"/>
        </w:rPr>
        <w:t xml:space="preserve">. Настоящее Постановление вступает в </w:t>
      </w:r>
      <w:proofErr w:type="gramStart"/>
      <w:r w:rsidRPr="006E1822">
        <w:rPr>
          <w:rFonts w:ascii="Times New Roman" w:eastAsia="Lucida Sans Unicode" w:hAnsi="Times New Roman"/>
          <w:kern w:val="1"/>
          <w:sz w:val="28"/>
          <w:szCs w:val="28"/>
          <w:lang w:eastAsia="hi-IN" w:bidi="hi-IN"/>
        </w:rPr>
        <w:t>силу  со</w:t>
      </w:r>
      <w:proofErr w:type="gramEnd"/>
      <w:r w:rsidRPr="006E1822">
        <w:rPr>
          <w:rFonts w:ascii="Times New Roman" w:eastAsia="Lucida Sans Unicode" w:hAnsi="Times New Roman"/>
          <w:kern w:val="1"/>
          <w:sz w:val="28"/>
          <w:szCs w:val="28"/>
          <w:lang w:eastAsia="hi-IN" w:bidi="hi-IN"/>
        </w:rPr>
        <w:t xml:space="preserve"> дня  его подписания и распространяется на правоотношения, возникшие  с 01 января 2020 года.</w:t>
      </w:r>
    </w:p>
    <w:p w:rsidR="006E1822" w:rsidRPr="006E1822" w:rsidRDefault="006E1822" w:rsidP="006E1822">
      <w:pPr>
        <w:widowControl w:val="0"/>
        <w:suppressLineNumbers/>
        <w:suppressAutoHyphens/>
        <w:spacing w:after="0" w:line="240" w:lineRule="auto"/>
        <w:ind w:firstLine="567"/>
        <w:jc w:val="both"/>
        <w:rPr>
          <w:rFonts w:ascii="Times New Roman" w:eastAsia="Lucida Sans Unicode" w:hAnsi="Times New Roman"/>
          <w:kern w:val="1"/>
          <w:sz w:val="28"/>
          <w:szCs w:val="28"/>
          <w:lang w:eastAsia="hi-IN" w:bidi="hi-IN"/>
        </w:rPr>
      </w:pPr>
    </w:p>
    <w:p w:rsidR="006E1822" w:rsidRPr="006E1822" w:rsidRDefault="006E1822" w:rsidP="006E1822">
      <w:pPr>
        <w:widowControl w:val="0"/>
        <w:suppressLineNumbers/>
        <w:suppressAutoHyphens/>
        <w:spacing w:after="0" w:line="240" w:lineRule="auto"/>
        <w:jc w:val="both"/>
        <w:rPr>
          <w:rFonts w:ascii="Times New Roman" w:eastAsia="Lucida Sans Unicode" w:hAnsi="Times New Roman"/>
          <w:kern w:val="1"/>
          <w:sz w:val="28"/>
          <w:szCs w:val="28"/>
          <w:lang w:eastAsia="hi-IN" w:bidi="hi-IN"/>
        </w:rPr>
      </w:pPr>
    </w:p>
    <w:p w:rsidR="006E1822" w:rsidRPr="006E1822" w:rsidRDefault="006E1822" w:rsidP="006E1822">
      <w:pPr>
        <w:widowControl w:val="0"/>
        <w:suppressLineNumbers/>
        <w:suppressAutoHyphens/>
        <w:spacing w:after="0" w:line="240" w:lineRule="auto"/>
        <w:jc w:val="both"/>
        <w:rPr>
          <w:rFonts w:ascii="Times New Roman" w:eastAsia="Lucida Sans Unicode" w:hAnsi="Times New Roman"/>
          <w:kern w:val="1"/>
          <w:sz w:val="28"/>
          <w:szCs w:val="28"/>
          <w:lang w:eastAsia="hi-IN" w:bidi="hi-IN"/>
        </w:rPr>
      </w:pPr>
      <w:r w:rsidRPr="006E1822">
        <w:rPr>
          <w:rFonts w:ascii="Times New Roman" w:eastAsia="Lucida Sans Unicode" w:hAnsi="Times New Roman"/>
          <w:kern w:val="1"/>
          <w:sz w:val="28"/>
          <w:szCs w:val="28"/>
          <w:lang w:eastAsia="hi-IN" w:bidi="hi-IN"/>
        </w:rPr>
        <w:t xml:space="preserve">Глава муниципального образования          </w:t>
      </w:r>
      <w:r>
        <w:rPr>
          <w:rFonts w:ascii="Times New Roman" w:eastAsia="Lucida Sans Unicode" w:hAnsi="Times New Roman"/>
          <w:kern w:val="1"/>
          <w:sz w:val="28"/>
          <w:szCs w:val="28"/>
          <w:lang w:eastAsia="hi-IN" w:bidi="hi-IN"/>
        </w:rPr>
        <w:t xml:space="preserve">                              </w:t>
      </w:r>
      <w:proofErr w:type="spellStart"/>
      <w:r>
        <w:rPr>
          <w:rFonts w:ascii="Times New Roman" w:eastAsia="Lucida Sans Unicode" w:hAnsi="Times New Roman"/>
          <w:kern w:val="1"/>
          <w:sz w:val="28"/>
          <w:szCs w:val="28"/>
          <w:lang w:eastAsia="hi-IN" w:bidi="hi-IN"/>
        </w:rPr>
        <w:t>Г.А.Науменко</w:t>
      </w:r>
      <w:proofErr w:type="spellEnd"/>
    </w:p>
    <w:p w:rsidR="007F59AE" w:rsidRDefault="007F59AE" w:rsidP="007F59AE">
      <w:pPr>
        <w:autoSpaceDE w:val="0"/>
        <w:autoSpaceDN w:val="0"/>
        <w:adjustRightInd w:val="0"/>
        <w:spacing w:after="0" w:line="240" w:lineRule="auto"/>
        <w:jc w:val="right"/>
        <w:rPr>
          <w:rFonts w:ascii="Times New Roman" w:hAnsi="Times New Roman"/>
        </w:rPr>
      </w:pPr>
    </w:p>
    <w:p w:rsidR="007F59AE" w:rsidRDefault="007F59AE" w:rsidP="007F59AE">
      <w:pPr>
        <w:autoSpaceDE w:val="0"/>
        <w:autoSpaceDN w:val="0"/>
        <w:adjustRightInd w:val="0"/>
        <w:spacing w:after="0" w:line="240" w:lineRule="auto"/>
        <w:jc w:val="right"/>
        <w:rPr>
          <w:rFonts w:ascii="Times New Roman" w:hAnsi="Times New Roman"/>
        </w:rPr>
      </w:pPr>
    </w:p>
    <w:p w:rsidR="009E7D48" w:rsidRDefault="009E7D48" w:rsidP="007F59AE">
      <w:pPr>
        <w:autoSpaceDE w:val="0"/>
        <w:autoSpaceDN w:val="0"/>
        <w:adjustRightInd w:val="0"/>
        <w:spacing w:after="0" w:line="240" w:lineRule="auto"/>
        <w:jc w:val="right"/>
        <w:rPr>
          <w:rFonts w:ascii="Times New Roman" w:hAnsi="Times New Roman"/>
        </w:rPr>
      </w:pPr>
    </w:p>
    <w:p w:rsidR="006E1822" w:rsidRDefault="006E1822" w:rsidP="007F59AE">
      <w:pPr>
        <w:autoSpaceDE w:val="0"/>
        <w:autoSpaceDN w:val="0"/>
        <w:adjustRightInd w:val="0"/>
        <w:spacing w:after="0" w:line="240" w:lineRule="auto"/>
        <w:jc w:val="right"/>
        <w:rPr>
          <w:rFonts w:ascii="Times New Roman" w:hAnsi="Times New Roman"/>
        </w:rPr>
      </w:pPr>
    </w:p>
    <w:p w:rsidR="006E1822" w:rsidRDefault="006E1822" w:rsidP="007F59AE">
      <w:pPr>
        <w:autoSpaceDE w:val="0"/>
        <w:autoSpaceDN w:val="0"/>
        <w:adjustRightInd w:val="0"/>
        <w:spacing w:after="0" w:line="240" w:lineRule="auto"/>
        <w:jc w:val="right"/>
        <w:rPr>
          <w:rFonts w:ascii="Times New Roman" w:hAnsi="Times New Roman"/>
        </w:rPr>
      </w:pPr>
    </w:p>
    <w:p w:rsidR="006E1822" w:rsidRDefault="006E1822" w:rsidP="007F59AE">
      <w:pPr>
        <w:autoSpaceDE w:val="0"/>
        <w:autoSpaceDN w:val="0"/>
        <w:adjustRightInd w:val="0"/>
        <w:spacing w:after="0" w:line="240" w:lineRule="auto"/>
        <w:jc w:val="right"/>
        <w:rPr>
          <w:rFonts w:ascii="Times New Roman" w:hAnsi="Times New Roman"/>
        </w:rPr>
      </w:pPr>
    </w:p>
    <w:p w:rsidR="006E1822" w:rsidRDefault="006E1822" w:rsidP="007F59AE">
      <w:pPr>
        <w:autoSpaceDE w:val="0"/>
        <w:autoSpaceDN w:val="0"/>
        <w:adjustRightInd w:val="0"/>
        <w:spacing w:after="0" w:line="240" w:lineRule="auto"/>
        <w:jc w:val="right"/>
        <w:rPr>
          <w:rFonts w:ascii="Times New Roman" w:hAnsi="Times New Roman"/>
        </w:rPr>
      </w:pPr>
    </w:p>
    <w:p w:rsidR="006E1822" w:rsidRDefault="006E1822" w:rsidP="007F59AE">
      <w:pPr>
        <w:autoSpaceDE w:val="0"/>
        <w:autoSpaceDN w:val="0"/>
        <w:adjustRightInd w:val="0"/>
        <w:spacing w:after="0" w:line="240" w:lineRule="auto"/>
        <w:jc w:val="right"/>
        <w:rPr>
          <w:rFonts w:ascii="Times New Roman" w:hAnsi="Times New Roman"/>
        </w:rPr>
      </w:pPr>
    </w:p>
    <w:p w:rsidR="006E1822" w:rsidRDefault="006E1822" w:rsidP="007F59AE">
      <w:pPr>
        <w:autoSpaceDE w:val="0"/>
        <w:autoSpaceDN w:val="0"/>
        <w:adjustRightInd w:val="0"/>
        <w:spacing w:after="0" w:line="240" w:lineRule="auto"/>
        <w:jc w:val="right"/>
        <w:rPr>
          <w:rFonts w:ascii="Times New Roman" w:hAnsi="Times New Roman"/>
        </w:rPr>
      </w:pPr>
    </w:p>
    <w:p w:rsidR="007F59AE" w:rsidRDefault="007F59AE" w:rsidP="007F59AE">
      <w:pPr>
        <w:autoSpaceDE w:val="0"/>
        <w:autoSpaceDN w:val="0"/>
        <w:adjustRightInd w:val="0"/>
        <w:spacing w:after="0" w:line="240" w:lineRule="auto"/>
        <w:jc w:val="right"/>
        <w:rPr>
          <w:rFonts w:ascii="Times New Roman" w:hAnsi="Times New Roman"/>
        </w:rPr>
      </w:pPr>
      <w:r>
        <w:rPr>
          <w:rFonts w:ascii="Times New Roman" w:hAnsi="Times New Roman"/>
        </w:rPr>
        <w:t xml:space="preserve">Утвержден     </w:t>
      </w:r>
      <w:r w:rsidR="006E1822">
        <w:rPr>
          <w:rFonts w:ascii="Times New Roman" w:hAnsi="Times New Roman"/>
        </w:rPr>
        <w:t>постановлением</w:t>
      </w:r>
      <w:r w:rsidRPr="004D4B84">
        <w:rPr>
          <w:rFonts w:ascii="Times New Roman" w:hAnsi="Times New Roman"/>
        </w:rPr>
        <w:t xml:space="preserve"> </w:t>
      </w:r>
      <w:r>
        <w:rPr>
          <w:rFonts w:ascii="Times New Roman" w:hAnsi="Times New Roman"/>
        </w:rPr>
        <w:t xml:space="preserve">  </w:t>
      </w:r>
      <w:r w:rsidRPr="004D4B84">
        <w:rPr>
          <w:rFonts w:ascii="Times New Roman" w:hAnsi="Times New Roman"/>
        </w:rPr>
        <w:t xml:space="preserve">от  </w:t>
      </w:r>
    </w:p>
    <w:p w:rsidR="007F59AE" w:rsidRDefault="006E1822" w:rsidP="007F59AE">
      <w:pPr>
        <w:autoSpaceDE w:val="0"/>
        <w:autoSpaceDN w:val="0"/>
        <w:adjustRightInd w:val="0"/>
        <w:spacing w:after="0" w:line="240" w:lineRule="auto"/>
        <w:jc w:val="right"/>
        <w:rPr>
          <w:rFonts w:ascii="Times New Roman" w:hAnsi="Times New Roman"/>
        </w:rPr>
      </w:pPr>
      <w:r>
        <w:rPr>
          <w:rFonts w:ascii="Times New Roman" w:hAnsi="Times New Roman"/>
        </w:rPr>
        <w:t>16</w:t>
      </w:r>
      <w:r w:rsidR="00B661E7">
        <w:rPr>
          <w:rFonts w:ascii="Times New Roman" w:hAnsi="Times New Roman"/>
        </w:rPr>
        <w:t xml:space="preserve"> </w:t>
      </w:r>
      <w:proofErr w:type="gramStart"/>
      <w:r w:rsidR="00B661E7">
        <w:rPr>
          <w:rFonts w:ascii="Times New Roman" w:hAnsi="Times New Roman"/>
        </w:rPr>
        <w:t>декабря</w:t>
      </w:r>
      <w:r w:rsidR="007F59AE">
        <w:rPr>
          <w:rFonts w:ascii="Times New Roman" w:hAnsi="Times New Roman"/>
        </w:rPr>
        <w:t xml:space="preserve">  </w:t>
      </w:r>
      <w:r w:rsidR="007F59AE" w:rsidRPr="004D4B84">
        <w:rPr>
          <w:rFonts w:ascii="Times New Roman" w:hAnsi="Times New Roman"/>
        </w:rPr>
        <w:t>20</w:t>
      </w:r>
      <w:r w:rsidR="00B661E7">
        <w:rPr>
          <w:rFonts w:ascii="Times New Roman" w:hAnsi="Times New Roman"/>
        </w:rPr>
        <w:t>20</w:t>
      </w:r>
      <w:proofErr w:type="gramEnd"/>
      <w:r w:rsidR="007F59AE" w:rsidRPr="004D4B84">
        <w:rPr>
          <w:rFonts w:ascii="Times New Roman" w:hAnsi="Times New Roman"/>
        </w:rPr>
        <w:t xml:space="preserve"> г.</w:t>
      </w:r>
      <w:r w:rsidR="007F59AE">
        <w:rPr>
          <w:rFonts w:ascii="Times New Roman" w:hAnsi="Times New Roman"/>
        </w:rPr>
        <w:t xml:space="preserve"> </w:t>
      </w:r>
      <w:r w:rsidR="007F59AE" w:rsidRPr="004D4B84">
        <w:rPr>
          <w:rFonts w:ascii="Times New Roman" w:hAnsi="Times New Roman"/>
        </w:rPr>
        <w:t>№</w:t>
      </w:r>
      <w:r w:rsidR="00CD1D17">
        <w:rPr>
          <w:rFonts w:ascii="Times New Roman" w:hAnsi="Times New Roman"/>
        </w:rPr>
        <w:t xml:space="preserve"> </w:t>
      </w:r>
      <w:r w:rsidR="00AF05E9">
        <w:rPr>
          <w:rFonts w:ascii="Times New Roman" w:hAnsi="Times New Roman"/>
        </w:rPr>
        <w:t>66</w:t>
      </w:r>
      <w:r>
        <w:rPr>
          <w:rFonts w:ascii="Times New Roman" w:hAnsi="Times New Roman"/>
        </w:rPr>
        <w:t xml:space="preserve">   </w:t>
      </w:r>
    </w:p>
    <w:p w:rsidR="005F59D0" w:rsidRDefault="005F59D0" w:rsidP="007F59AE">
      <w:pPr>
        <w:autoSpaceDE w:val="0"/>
        <w:autoSpaceDN w:val="0"/>
        <w:adjustRightInd w:val="0"/>
        <w:spacing w:after="0" w:line="240" w:lineRule="auto"/>
        <w:jc w:val="right"/>
        <w:rPr>
          <w:rFonts w:ascii="Times New Roman" w:hAnsi="Times New Roman"/>
        </w:rPr>
      </w:pPr>
    </w:p>
    <w:p w:rsidR="005F59D0" w:rsidRDefault="005F59D0" w:rsidP="007F59AE">
      <w:pPr>
        <w:autoSpaceDE w:val="0"/>
        <w:autoSpaceDN w:val="0"/>
        <w:adjustRightInd w:val="0"/>
        <w:spacing w:after="0" w:line="240" w:lineRule="auto"/>
        <w:jc w:val="right"/>
        <w:rPr>
          <w:rFonts w:ascii="Times New Roman" w:hAnsi="Times New Roman"/>
        </w:rPr>
      </w:pPr>
    </w:p>
    <w:p w:rsidR="007F59AE" w:rsidRDefault="007F59AE" w:rsidP="00F466F6">
      <w:pPr>
        <w:pStyle w:val="ConsPlusTitle"/>
        <w:jc w:val="center"/>
      </w:pPr>
    </w:p>
    <w:p w:rsidR="007F59AE" w:rsidRDefault="007F59AE" w:rsidP="00F466F6">
      <w:pPr>
        <w:pStyle w:val="ConsPlusTitle"/>
        <w:jc w:val="center"/>
      </w:pPr>
    </w:p>
    <w:p w:rsidR="00F466F6" w:rsidRDefault="009517FB" w:rsidP="00F466F6">
      <w:pPr>
        <w:pStyle w:val="ConsPlusTitle"/>
        <w:jc w:val="center"/>
      </w:pPr>
      <w:r>
        <w:t xml:space="preserve">ПОРЯДОК </w:t>
      </w:r>
    </w:p>
    <w:p w:rsidR="00F466F6" w:rsidRDefault="00F466F6" w:rsidP="00F466F6">
      <w:pPr>
        <w:pStyle w:val="ConsPlusTitle"/>
        <w:jc w:val="center"/>
      </w:pPr>
      <w:r>
        <w:t>СОСТАВЛЕНИ</w:t>
      </w:r>
      <w:r w:rsidR="009517FB">
        <w:t>Я</w:t>
      </w:r>
      <w:r>
        <w:t xml:space="preserve"> И УТВЕРЖДЕНИ</w:t>
      </w:r>
      <w:r w:rsidR="009517FB">
        <w:t>Я</w:t>
      </w:r>
      <w:r>
        <w:t xml:space="preserve"> ПЛАНА ФИНАНСОВО-ХОЗЯЙСТВЕННОЙ</w:t>
      </w:r>
    </w:p>
    <w:p w:rsidR="00F466F6" w:rsidRDefault="00F466F6" w:rsidP="00F466F6">
      <w:pPr>
        <w:pStyle w:val="ConsPlusTitle"/>
        <w:jc w:val="center"/>
      </w:pPr>
      <w:r>
        <w:t xml:space="preserve">ДЕЯТЕЛЬНОСТИ </w:t>
      </w:r>
      <w:proofErr w:type="gramStart"/>
      <w:r>
        <w:t>МУНИЦИПАЛЬНОГО</w:t>
      </w:r>
      <w:r w:rsidR="009517FB">
        <w:t xml:space="preserve"> </w:t>
      </w:r>
      <w:r>
        <w:t xml:space="preserve"> УЧРЕЖДЕНИЯ</w:t>
      </w:r>
      <w:proofErr w:type="gramEnd"/>
    </w:p>
    <w:p w:rsidR="00F466F6" w:rsidRDefault="00F466F6" w:rsidP="00F466F6">
      <w:pPr>
        <w:pStyle w:val="ConsPlusNormal"/>
        <w:jc w:val="both"/>
      </w:pPr>
    </w:p>
    <w:p w:rsidR="00F466F6" w:rsidRDefault="00F466F6" w:rsidP="00F466F6">
      <w:pPr>
        <w:pStyle w:val="ConsPlusTitle"/>
        <w:jc w:val="center"/>
        <w:outlineLvl w:val="1"/>
      </w:pPr>
      <w:r>
        <w:t>I. Общие положения</w:t>
      </w:r>
    </w:p>
    <w:p w:rsidR="00F466F6" w:rsidRDefault="00F466F6" w:rsidP="00F466F6">
      <w:pPr>
        <w:pStyle w:val="ConsPlusNormal"/>
        <w:jc w:val="both"/>
      </w:pPr>
    </w:p>
    <w:p w:rsidR="00AF05E9" w:rsidRDefault="009517FB" w:rsidP="00AF05E9">
      <w:pPr>
        <w:pStyle w:val="ConsPlusNormal"/>
        <w:numPr>
          <w:ilvl w:val="0"/>
          <w:numId w:val="2"/>
        </w:numPr>
        <w:jc w:val="both"/>
      </w:pPr>
      <w:proofErr w:type="gramStart"/>
      <w:r>
        <w:t xml:space="preserve">Порядок </w:t>
      </w:r>
      <w:r w:rsidR="00F466F6">
        <w:t xml:space="preserve"> составлени</w:t>
      </w:r>
      <w:r>
        <w:t>я</w:t>
      </w:r>
      <w:proofErr w:type="gramEnd"/>
      <w:r w:rsidR="00F466F6">
        <w:t xml:space="preserve"> и утверждени</w:t>
      </w:r>
      <w:r>
        <w:t>я</w:t>
      </w:r>
      <w:r w:rsidR="00F466F6">
        <w:t xml:space="preserve"> плана финансово-хозяйственной деятельности муници</w:t>
      </w:r>
      <w:r w:rsidR="00AF05E9">
        <w:t>пального бюджетного учреждения</w:t>
      </w:r>
    </w:p>
    <w:p w:rsidR="00C935C8" w:rsidRDefault="00F466F6" w:rsidP="00AF05E9">
      <w:pPr>
        <w:pStyle w:val="ConsPlusNormal"/>
        <w:ind w:left="540"/>
        <w:jc w:val="both"/>
      </w:pPr>
      <w:r>
        <w:t>(</w:t>
      </w:r>
      <w:proofErr w:type="gramStart"/>
      <w:r>
        <w:t>далее</w:t>
      </w:r>
      <w:proofErr w:type="gramEnd"/>
      <w:r>
        <w:t xml:space="preserve"> - </w:t>
      </w:r>
      <w:r w:rsidR="009517FB">
        <w:t>Порядок</w:t>
      </w:r>
      <w:r>
        <w:t xml:space="preserve">, План) </w:t>
      </w:r>
      <w:r w:rsidR="007B435A">
        <w:t xml:space="preserve">   </w:t>
      </w:r>
      <w:r>
        <w:t>распространя</w:t>
      </w:r>
      <w:r w:rsidR="009517FB">
        <w:t>е</w:t>
      </w:r>
      <w:r>
        <w:t>тся на:</w:t>
      </w:r>
    </w:p>
    <w:p w:rsidR="00C935C8" w:rsidRDefault="00C935C8" w:rsidP="00C935C8">
      <w:pPr>
        <w:pStyle w:val="ConsPlusNormal"/>
        <w:ind w:firstLine="540"/>
        <w:jc w:val="both"/>
      </w:pPr>
      <w:r>
        <w:t xml:space="preserve">- </w:t>
      </w:r>
      <w:r w:rsidR="00F466F6">
        <w:t>муниципальн</w:t>
      </w:r>
      <w:r>
        <w:t>ы</w:t>
      </w:r>
      <w:r w:rsidR="00F466F6">
        <w:t>е</w:t>
      </w:r>
      <w:r>
        <w:t xml:space="preserve"> бюджетные</w:t>
      </w:r>
      <w:bookmarkStart w:id="0" w:name="_GoBack"/>
      <w:bookmarkEnd w:id="0"/>
      <w:r w:rsidRPr="009E1D7E">
        <w:t xml:space="preserve">, </w:t>
      </w:r>
      <w:proofErr w:type="gramStart"/>
      <w:r w:rsidRPr="009E1D7E">
        <w:t>подведомственны</w:t>
      </w:r>
      <w:r>
        <w:t>е</w:t>
      </w:r>
      <w:r w:rsidRPr="009E1D7E">
        <w:t xml:space="preserve">  </w:t>
      </w:r>
      <w:r w:rsidR="006E1822">
        <w:t>муниципальному</w:t>
      </w:r>
      <w:proofErr w:type="gramEnd"/>
      <w:r w:rsidR="006E1822">
        <w:t xml:space="preserve"> образованию «</w:t>
      </w:r>
      <w:proofErr w:type="spellStart"/>
      <w:r w:rsidR="006E1822">
        <w:t>Ерцевское</w:t>
      </w:r>
      <w:proofErr w:type="spellEnd"/>
      <w:r w:rsidR="006E1822">
        <w:t>»</w:t>
      </w:r>
      <w:r w:rsidRPr="009E1D7E">
        <w:t xml:space="preserve">  (далее - соответственно учреждение, </w:t>
      </w:r>
      <w:r w:rsidR="007B07C2">
        <w:t>учредитель</w:t>
      </w:r>
      <w:r>
        <w:t>)</w:t>
      </w:r>
      <w:r w:rsidR="00F466F6">
        <w:t xml:space="preserve"> при составлении проекта Плана, утверждении Плана и </w:t>
      </w:r>
      <w:r>
        <w:t>внесении изменений в План.</w:t>
      </w:r>
    </w:p>
    <w:p w:rsidR="00F466F6" w:rsidRDefault="009517FB" w:rsidP="00C935C8">
      <w:pPr>
        <w:pStyle w:val="ConsPlusNormal"/>
        <w:ind w:firstLine="540"/>
        <w:jc w:val="both"/>
      </w:pPr>
      <w:r>
        <w:t>2</w:t>
      </w:r>
      <w:r w:rsidR="00F466F6">
        <w:t>. В случае изменения подведомственности учреждения в течение текущего финансового года План должен быть приведен в соответствие с порядком органа - учредителя, который будет осуществлять функции и полномочия учредителя после изменения подведомственности учреждения, в сроки, установленные органом - учредителем, в ведение которого передано учреждение.</w:t>
      </w:r>
    </w:p>
    <w:p w:rsidR="00C935C8" w:rsidRDefault="009517FB" w:rsidP="00C935C8">
      <w:pPr>
        <w:pStyle w:val="ConsPlusNormal"/>
        <w:ind w:firstLine="539"/>
        <w:jc w:val="both"/>
      </w:pPr>
      <w:bookmarkStart w:id="1" w:name="Par59"/>
      <w:bookmarkEnd w:id="1"/>
      <w:r>
        <w:t>3</w:t>
      </w:r>
      <w:r w:rsidR="00F466F6">
        <w:t>. План составля</w:t>
      </w:r>
      <w:r>
        <w:t>е</w:t>
      </w:r>
      <w:r w:rsidR="00F466F6">
        <w:t>тся и утвержда</w:t>
      </w:r>
      <w:r>
        <w:t>е</w:t>
      </w:r>
      <w:r w:rsidR="00F466F6">
        <w:t xml:space="preserve">тся на текущий финансовый год в случае, если решение о бюджете утверждается на один финансовый </w:t>
      </w:r>
      <w:proofErr w:type="gramStart"/>
      <w:r w:rsidR="00F466F6">
        <w:t>год</w:t>
      </w:r>
      <w:r w:rsidR="00C935C8">
        <w:t xml:space="preserve">, </w:t>
      </w:r>
      <w:r w:rsidR="00F466F6">
        <w:t xml:space="preserve"> или</w:t>
      </w:r>
      <w:proofErr w:type="gramEnd"/>
      <w:r w:rsidR="00F466F6">
        <w:t xml:space="preserve">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F466F6" w:rsidRDefault="00F466F6" w:rsidP="00C935C8">
      <w:pPr>
        <w:pStyle w:val="ConsPlusNormal"/>
        <w:ind w:firstLine="539"/>
        <w:jc w:val="both"/>
      </w:pPr>
      <w: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ar59" w:tooltip="5. План должен составляться и утверждаться на текущий финансовый год в случае, если закон (решение) о бюджете утверждается на один финансовый год или на текущий финансовый год и плановый период, если закон (решение) о бюджете утверждается на очередной финансов" w:history="1">
        <w:r w:rsidRPr="00E3608D">
          <w:t>абзацем первым</w:t>
        </w:r>
      </w:hyperlink>
      <w:r w:rsidRPr="00E3608D">
        <w:t xml:space="preserve"> </w:t>
      </w:r>
      <w:r>
        <w:t>настоящего пункта, показатели Плана утверждаются на период, превышающий указанный срок.</w:t>
      </w:r>
    </w:p>
    <w:p w:rsidR="007B435A" w:rsidRDefault="009517FB" w:rsidP="007B435A">
      <w:pPr>
        <w:autoSpaceDE w:val="0"/>
        <w:autoSpaceDN w:val="0"/>
        <w:adjustRightInd w:val="0"/>
        <w:spacing w:after="0" w:line="240" w:lineRule="auto"/>
        <w:ind w:firstLine="540"/>
        <w:jc w:val="both"/>
        <w:rPr>
          <w:rFonts w:ascii="Times New Roman" w:hAnsi="Times New Roman"/>
          <w:sz w:val="24"/>
          <w:szCs w:val="24"/>
        </w:rPr>
      </w:pPr>
      <w:r>
        <w:t>4</w:t>
      </w:r>
      <w:r w:rsidR="00F466F6" w:rsidRPr="007B435A">
        <w:rPr>
          <w:rFonts w:ascii="Times New Roman" w:hAnsi="Times New Roman"/>
          <w:sz w:val="24"/>
          <w:szCs w:val="24"/>
        </w:rPr>
        <w:t>. План составля</w:t>
      </w:r>
      <w:r w:rsidRPr="007B435A">
        <w:rPr>
          <w:rFonts w:ascii="Times New Roman" w:hAnsi="Times New Roman"/>
          <w:sz w:val="24"/>
          <w:szCs w:val="24"/>
        </w:rPr>
        <w:t>е</w:t>
      </w:r>
      <w:r w:rsidR="00F466F6" w:rsidRPr="007B435A">
        <w:rPr>
          <w:rFonts w:ascii="Times New Roman" w:hAnsi="Times New Roman"/>
          <w:sz w:val="24"/>
          <w:szCs w:val="24"/>
        </w:rPr>
        <w:t xml:space="preserve">тся по кассовому методу, в валюте Российской </w:t>
      </w:r>
      <w:proofErr w:type="gramStart"/>
      <w:r w:rsidR="00F466F6" w:rsidRPr="007B435A">
        <w:rPr>
          <w:rFonts w:ascii="Times New Roman" w:hAnsi="Times New Roman"/>
          <w:sz w:val="24"/>
          <w:szCs w:val="24"/>
        </w:rPr>
        <w:t>Федерации</w:t>
      </w:r>
      <w:r w:rsidR="007B435A" w:rsidRPr="007B435A">
        <w:rPr>
          <w:rFonts w:ascii="Times New Roman" w:hAnsi="Times New Roman"/>
          <w:sz w:val="24"/>
          <w:szCs w:val="24"/>
        </w:rPr>
        <w:t>,  с</w:t>
      </w:r>
      <w:proofErr w:type="gramEnd"/>
      <w:r w:rsidR="007B435A" w:rsidRPr="007B435A">
        <w:rPr>
          <w:rFonts w:ascii="Times New Roman" w:hAnsi="Times New Roman"/>
          <w:sz w:val="24"/>
          <w:szCs w:val="24"/>
        </w:rPr>
        <w:t xml:space="preserve"> точностью до двух знаков после запятой, по форме, предусмотренной приложением № 1 к  Порядку. </w:t>
      </w:r>
    </w:p>
    <w:p w:rsidR="00F466F6" w:rsidRDefault="009517FB" w:rsidP="00F466F6">
      <w:pPr>
        <w:pStyle w:val="ConsPlusNormal"/>
        <w:ind w:firstLine="540"/>
        <w:jc w:val="both"/>
      </w:pPr>
      <w:r>
        <w:t>5</w:t>
      </w:r>
      <w:r w:rsidR="00F466F6">
        <w:t>.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9517FB" w:rsidRDefault="009517FB" w:rsidP="00F466F6">
      <w:pPr>
        <w:pStyle w:val="ConsPlusNormal"/>
        <w:ind w:firstLine="540"/>
        <w:jc w:val="both"/>
      </w:pPr>
    </w:p>
    <w:p w:rsidR="00F466F6" w:rsidRDefault="00F466F6" w:rsidP="00F466F6">
      <w:pPr>
        <w:pStyle w:val="ConsPlusTitle"/>
        <w:jc w:val="center"/>
        <w:outlineLvl w:val="1"/>
      </w:pPr>
      <w:r>
        <w:t>II. Требования к составлению Плана</w:t>
      </w:r>
    </w:p>
    <w:p w:rsidR="00F466F6" w:rsidRDefault="00F466F6" w:rsidP="00F466F6">
      <w:pPr>
        <w:pStyle w:val="ConsPlusNormal"/>
        <w:jc w:val="both"/>
      </w:pPr>
    </w:p>
    <w:p w:rsidR="00F466F6" w:rsidRDefault="009517FB" w:rsidP="00F466F6">
      <w:pPr>
        <w:pStyle w:val="ConsPlusNormal"/>
        <w:ind w:firstLine="540"/>
        <w:jc w:val="both"/>
      </w:pPr>
      <w:r>
        <w:t>6</w:t>
      </w:r>
      <w:r w:rsidR="00F466F6">
        <w:t xml:space="preserve">. При составлении Плана (внесении изменений в </w:t>
      </w:r>
      <w:r w:rsidR="001B2275">
        <w:t>План</w:t>
      </w:r>
      <w:r w:rsidR="00F466F6">
        <w:t>) устанавливается (уточняется) плановый объем поступлений и выплат денежных средств.</w:t>
      </w:r>
    </w:p>
    <w:p w:rsidR="00F466F6" w:rsidRDefault="00F466F6" w:rsidP="00F466F6">
      <w:pPr>
        <w:pStyle w:val="ConsPlusNormal"/>
        <w:spacing w:before="240"/>
        <w:ind w:firstLine="540"/>
        <w:jc w:val="both"/>
      </w:pPr>
      <w:r>
        <w:t>План составля</w:t>
      </w:r>
      <w:r w:rsidR="007B435A">
        <w:t>е</w:t>
      </w:r>
      <w:r>
        <w:t xml:space="preserve">тся на основании обоснований (расчетов) плановых показателей поступлений и выплат, требования к формированию которых установлены в </w:t>
      </w:r>
      <w:hyperlink w:anchor="Par125" w:tooltip="III. Формирование обоснований (расчетов) плановых" w:history="1">
        <w:r>
          <w:rPr>
            <w:color w:val="0000FF"/>
          </w:rPr>
          <w:t>главе III</w:t>
        </w:r>
      </w:hyperlink>
      <w:r>
        <w:t xml:space="preserve"> </w:t>
      </w:r>
      <w:r w:rsidR="00E3608D">
        <w:t>Порядка</w:t>
      </w:r>
      <w:r>
        <w:t>.</w:t>
      </w:r>
    </w:p>
    <w:p w:rsidR="007B435A" w:rsidRDefault="007B435A" w:rsidP="00F466F6">
      <w:pPr>
        <w:pStyle w:val="ConsPlusNormal"/>
        <w:ind w:firstLine="540"/>
        <w:jc w:val="both"/>
      </w:pPr>
    </w:p>
    <w:p w:rsidR="00F466F6" w:rsidRDefault="007B435A" w:rsidP="00F466F6">
      <w:pPr>
        <w:pStyle w:val="ConsPlusNormal"/>
        <w:ind w:firstLine="540"/>
        <w:jc w:val="both"/>
      </w:pPr>
      <w:r>
        <w:t>7</w:t>
      </w:r>
      <w:r w:rsidR="00F466F6">
        <w:t xml:space="preserve">. Учреждение составляет проект Плана при формировании проекта </w:t>
      </w:r>
      <w:r w:rsidR="00E3608D">
        <w:t>решения</w:t>
      </w:r>
      <w:r w:rsidR="00F466F6">
        <w:t xml:space="preserve"> о </w:t>
      </w:r>
      <w:proofErr w:type="gramStart"/>
      <w:r w:rsidR="00F466F6">
        <w:t xml:space="preserve">бюджете </w:t>
      </w:r>
      <w:r w:rsidR="00E3608D">
        <w:t xml:space="preserve"> по</w:t>
      </w:r>
      <w:proofErr w:type="gramEnd"/>
      <w:r w:rsidR="00E3608D">
        <w:t xml:space="preserve"> форме согласно приложению № </w:t>
      </w:r>
      <w:r w:rsidR="001B2275">
        <w:t>2</w:t>
      </w:r>
      <w:r w:rsidR="00E3608D">
        <w:t xml:space="preserve"> к Порядку</w:t>
      </w:r>
      <w:r w:rsidR="00F466F6">
        <w:t>:</w:t>
      </w:r>
    </w:p>
    <w:p w:rsidR="00F466F6" w:rsidRDefault="00F466F6" w:rsidP="00F466F6">
      <w:pPr>
        <w:pStyle w:val="ConsPlusNormal"/>
        <w:ind w:firstLine="540"/>
        <w:jc w:val="both"/>
      </w:pPr>
      <w:r>
        <w:t>1) с учетом планируемых объемов поступлений:</w:t>
      </w:r>
    </w:p>
    <w:p w:rsidR="00F466F6" w:rsidRDefault="00F466F6" w:rsidP="00F466F6">
      <w:pPr>
        <w:pStyle w:val="ConsPlusNormal"/>
        <w:spacing w:before="240"/>
        <w:ind w:firstLine="540"/>
        <w:jc w:val="both"/>
      </w:pPr>
      <w:proofErr w:type="gramStart"/>
      <w:r>
        <w:t>а</w:t>
      </w:r>
      <w:proofErr w:type="gramEnd"/>
      <w:r>
        <w:t xml:space="preserve">) субсидии на финансовое обеспечение выполнения </w:t>
      </w:r>
      <w:r w:rsidR="00E3608D">
        <w:t>муниципального</w:t>
      </w:r>
      <w:r>
        <w:t xml:space="preserve"> задания;</w:t>
      </w:r>
    </w:p>
    <w:p w:rsidR="00F466F6" w:rsidRDefault="00F466F6" w:rsidP="00F466F6">
      <w:pPr>
        <w:pStyle w:val="ConsPlusNormal"/>
        <w:spacing w:before="240"/>
        <w:ind w:firstLine="540"/>
        <w:jc w:val="both"/>
      </w:pPr>
      <w:proofErr w:type="gramStart"/>
      <w:r>
        <w:lastRenderedPageBreak/>
        <w:t>б</w:t>
      </w:r>
      <w:proofErr w:type="gramEnd"/>
      <w:r>
        <w:t>)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F466F6" w:rsidRDefault="00F466F6" w:rsidP="00F466F6">
      <w:pPr>
        <w:pStyle w:val="ConsPlusNormal"/>
        <w:spacing w:before="240"/>
        <w:ind w:firstLine="540"/>
        <w:jc w:val="both"/>
      </w:pPr>
      <w:proofErr w:type="gramStart"/>
      <w:r>
        <w:t>в</w:t>
      </w:r>
      <w:proofErr w:type="gramEnd"/>
      <w:r>
        <w:t>)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F466F6" w:rsidRDefault="00F466F6" w:rsidP="00F466F6">
      <w:pPr>
        <w:pStyle w:val="ConsPlusNormal"/>
        <w:spacing w:before="240"/>
        <w:ind w:firstLine="540"/>
        <w:jc w:val="both"/>
      </w:pPr>
      <w:proofErr w:type="gramStart"/>
      <w:r>
        <w:t>г</w:t>
      </w:r>
      <w:proofErr w:type="gramEnd"/>
      <w:r>
        <w:t>) грантов, в том числе в форме субсидий, предоставляемых из бюджетов бюджетной системы Российской Федерации (далее - грант);</w:t>
      </w:r>
    </w:p>
    <w:p w:rsidR="00F466F6" w:rsidRDefault="00F466F6" w:rsidP="00F466F6">
      <w:pPr>
        <w:pStyle w:val="ConsPlusNormal"/>
        <w:spacing w:before="240"/>
        <w:ind w:firstLine="540"/>
        <w:jc w:val="both"/>
      </w:pPr>
      <w:proofErr w:type="gramStart"/>
      <w:r>
        <w:t>д</w:t>
      </w:r>
      <w:proofErr w:type="gramEnd"/>
      <w:r>
        <w:t>)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F466F6" w:rsidRDefault="00F466F6" w:rsidP="00F466F6">
      <w:pPr>
        <w:pStyle w:val="ConsPlusNormal"/>
        <w:spacing w:before="240"/>
        <w:ind w:firstLine="540"/>
        <w:jc w:val="both"/>
      </w:pPr>
      <w:proofErr w:type="gramStart"/>
      <w:r>
        <w:t>е</w:t>
      </w:r>
      <w:proofErr w:type="gramEnd"/>
      <w:r>
        <w:t>) доходов от иной приносящей доход деятельности, предусмотренной уставом учреждения;</w:t>
      </w:r>
    </w:p>
    <w:p w:rsidR="00F466F6" w:rsidRDefault="00F466F6" w:rsidP="00F466F6">
      <w:pPr>
        <w:pStyle w:val="ConsPlusNormal"/>
        <w:spacing w:before="240"/>
        <w:ind w:firstLine="540"/>
        <w:jc w:val="both"/>
      </w:pPr>
      <w:r>
        <w:t>2) с учетом планируемых объемов выплат, связанных с осуществлением деятельности, предусмотренной уставом учреждения.</w:t>
      </w:r>
    </w:p>
    <w:p w:rsidR="00F466F6" w:rsidRDefault="007B07C2" w:rsidP="00F466F6">
      <w:pPr>
        <w:pStyle w:val="ConsPlusNormal"/>
        <w:spacing w:before="240"/>
        <w:ind w:firstLine="540"/>
        <w:jc w:val="both"/>
      </w:pPr>
      <w:r>
        <w:t>Учредитель</w:t>
      </w:r>
      <w:r w:rsidR="004A234F">
        <w:t xml:space="preserve"> </w:t>
      </w:r>
      <w:r w:rsidR="00F466F6">
        <w:t>направляет учреждению информацию о планируемых к предоставлению из бюджета объемах субсидий.</w:t>
      </w:r>
      <w:r w:rsidR="00B661E7">
        <w:t xml:space="preserve"> Информация может быть направлена либо в электронном виде, либо на бумажном носителе.</w:t>
      </w:r>
    </w:p>
    <w:p w:rsidR="002420AF" w:rsidRDefault="00001864" w:rsidP="00F466F6">
      <w:pPr>
        <w:pStyle w:val="ConsPlusNormal"/>
        <w:spacing w:before="240"/>
        <w:ind w:firstLine="540"/>
        <w:jc w:val="both"/>
      </w:pPr>
      <w:r>
        <w:t xml:space="preserve">8. </w:t>
      </w:r>
      <w:r w:rsidR="002420AF">
        <w:t>Учреждение в срок, не превышающий десяти рабочих дней со дня доведения у</w:t>
      </w:r>
      <w:r w:rsidR="007B07C2">
        <w:t>чредителем</w:t>
      </w:r>
      <w:r w:rsidR="002420AF">
        <w:t xml:space="preserve"> до учреждения информации о планируемых к предоставлению объемах субсидий, осуществляет формирование проекта Плана на основании обоснований (расчетов) плановых показателей и информации, доведенной управлением. </w:t>
      </w:r>
    </w:p>
    <w:p w:rsidR="00A02314" w:rsidRDefault="007B07C2" w:rsidP="00F466F6">
      <w:pPr>
        <w:pStyle w:val="ConsPlusNormal"/>
        <w:spacing w:before="240"/>
        <w:ind w:firstLine="540"/>
        <w:jc w:val="both"/>
      </w:pPr>
      <w:r>
        <w:t>Проект Плана, подписанный руководителем учреждения, не позднее одного рабочего дня после дня его подписания направляется учредителю</w:t>
      </w:r>
    </w:p>
    <w:p w:rsidR="007B07C2" w:rsidRDefault="00001864" w:rsidP="00F466F6">
      <w:pPr>
        <w:pStyle w:val="ConsPlusNormal"/>
        <w:spacing w:before="240"/>
        <w:ind w:firstLine="540"/>
        <w:jc w:val="both"/>
      </w:pPr>
      <w:r>
        <w:t xml:space="preserve">9. </w:t>
      </w:r>
      <w:r w:rsidR="00A02314">
        <w:t>Учредитель осуществляет рассмотрение проекта Плана на предмет соответствия</w:t>
      </w:r>
      <w:r w:rsidR="007B07C2">
        <w:t>.</w:t>
      </w:r>
      <w:r w:rsidR="00A02314">
        <w:t xml:space="preserve"> Порядку и при отсутствии замечаний к проекту Плана и (или) обоснованиям (расчетам) плановых показателей в срок, не превышающий пятнадцати рабочих дней со дня получения проекта Плана, согласовывает его.</w:t>
      </w:r>
    </w:p>
    <w:p w:rsidR="00A02314" w:rsidRDefault="00A02314" w:rsidP="00F466F6">
      <w:pPr>
        <w:pStyle w:val="ConsPlusNormal"/>
        <w:spacing w:before="240"/>
        <w:ind w:firstLine="540"/>
        <w:jc w:val="both"/>
      </w:pPr>
      <w:r>
        <w:t>В случае наличия замечаний к проекту Плана и (или) обоснованиям (расчетам) плановых показателей учредитель направляет учреждению информацию об отклонении проекта Плана с указанием причин отклонения (замечаний).</w:t>
      </w:r>
    </w:p>
    <w:p w:rsidR="00A02314" w:rsidRDefault="00001864" w:rsidP="00F466F6">
      <w:pPr>
        <w:pStyle w:val="ConsPlusNormal"/>
        <w:spacing w:before="240"/>
        <w:ind w:firstLine="540"/>
        <w:jc w:val="both"/>
      </w:pPr>
      <w:r>
        <w:t xml:space="preserve">10. </w:t>
      </w:r>
      <w:r w:rsidR="00055F29">
        <w:t>Учреждение в срок не позднее пяти рабочих дней после дня получения информации об отклонении проекта Плана вносит изменения в проект Плана в соответствии с полученными замечаниями и направляет уточненный проект Плана учредителю.</w:t>
      </w:r>
    </w:p>
    <w:p w:rsidR="00055F29" w:rsidRDefault="00001864" w:rsidP="00F466F6">
      <w:pPr>
        <w:pStyle w:val="ConsPlusNormal"/>
        <w:spacing w:before="240"/>
        <w:ind w:firstLine="540"/>
        <w:jc w:val="both"/>
      </w:pPr>
      <w:r>
        <w:t xml:space="preserve">11. </w:t>
      </w:r>
      <w:r w:rsidR="00055F29">
        <w:t xml:space="preserve">Учредитель рассматривает и принимает уточненный проект Плана в срок, непозднее </w:t>
      </w:r>
      <w:proofErr w:type="gramStart"/>
      <w:r w:rsidR="00055F29">
        <w:t>пяти  рабочих</w:t>
      </w:r>
      <w:proofErr w:type="gramEnd"/>
      <w:r w:rsidR="00055F29">
        <w:t xml:space="preserve"> дней после дня получения уточненного проекта Плана.</w:t>
      </w:r>
    </w:p>
    <w:p w:rsidR="00A57F97" w:rsidRDefault="00001864" w:rsidP="00F466F6">
      <w:pPr>
        <w:pStyle w:val="ConsPlusNormal"/>
        <w:spacing w:before="240"/>
        <w:ind w:firstLine="540"/>
        <w:jc w:val="both"/>
      </w:pPr>
      <w:r>
        <w:t xml:space="preserve">12. </w:t>
      </w:r>
      <w:r w:rsidR="00A57F97">
        <w:t xml:space="preserve">После </w:t>
      </w:r>
      <w:r>
        <w:t xml:space="preserve">принятия решения о бюджете и формирования соглашений о предоставлении субсидий проект Плана при необходимости уточняется учреждением. </w:t>
      </w:r>
      <w:proofErr w:type="gramStart"/>
      <w:r>
        <w:t>План  подлежит</w:t>
      </w:r>
      <w:proofErr w:type="gramEnd"/>
      <w:r>
        <w:t xml:space="preserve"> рассмотрению, согласованию и принятию в соответствии с пунктами 8 -11 Порядка.</w:t>
      </w:r>
    </w:p>
    <w:p w:rsidR="00F466F6" w:rsidRDefault="00BF2E87" w:rsidP="00F466F6">
      <w:pPr>
        <w:pStyle w:val="ConsPlusNormal"/>
        <w:spacing w:before="240"/>
        <w:ind w:firstLine="540"/>
        <w:jc w:val="both"/>
      </w:pPr>
      <w:r>
        <w:lastRenderedPageBreak/>
        <w:t>9</w:t>
      </w:r>
      <w:r w:rsidR="00F466F6">
        <w:t>. Показатели Плана и обоснования (расчеты) плановых показателей формир</w:t>
      </w:r>
      <w:r w:rsidR="00667704">
        <w:t>уютс</w:t>
      </w:r>
      <w:r w:rsidR="00F466F6">
        <w:t>я по соответствующим кодам (составным частям кода) бюджетной классификации Российской Федерации в части:</w:t>
      </w:r>
    </w:p>
    <w:p w:rsidR="00F466F6" w:rsidRDefault="00F466F6" w:rsidP="00F466F6">
      <w:pPr>
        <w:pStyle w:val="ConsPlusNormal"/>
        <w:spacing w:before="240"/>
        <w:ind w:firstLine="540"/>
        <w:jc w:val="both"/>
      </w:pPr>
      <w:proofErr w:type="gramStart"/>
      <w:r>
        <w:t>а</w:t>
      </w:r>
      <w:proofErr w:type="gramEnd"/>
      <w:r>
        <w:t>) планируемых поступлений:</w:t>
      </w:r>
    </w:p>
    <w:p w:rsidR="00F466F6" w:rsidRDefault="00F466F6" w:rsidP="00F466F6">
      <w:pPr>
        <w:pStyle w:val="ConsPlusNormal"/>
        <w:spacing w:before="240"/>
        <w:ind w:firstLine="540"/>
        <w:jc w:val="both"/>
      </w:pPr>
      <w:proofErr w:type="gramStart"/>
      <w:r>
        <w:t>от</w:t>
      </w:r>
      <w:proofErr w:type="gramEnd"/>
      <w:r>
        <w:t xml:space="preserve"> доходов - по коду аналитической группы подвида доходов бюджетов классификации доходов бюджетов;</w:t>
      </w:r>
    </w:p>
    <w:p w:rsidR="00F466F6" w:rsidRDefault="00F466F6" w:rsidP="00F466F6">
      <w:pPr>
        <w:pStyle w:val="ConsPlusNormal"/>
        <w:spacing w:before="240"/>
        <w:ind w:firstLine="540"/>
        <w:jc w:val="both"/>
      </w:pPr>
      <w:proofErr w:type="gramStart"/>
      <w:r>
        <w:t>от</w:t>
      </w:r>
      <w:proofErr w:type="gramEnd"/>
      <w:r>
        <w:t xml:space="preserve">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466F6" w:rsidRDefault="00F466F6" w:rsidP="00F466F6">
      <w:pPr>
        <w:pStyle w:val="ConsPlusNormal"/>
        <w:spacing w:before="240"/>
        <w:ind w:firstLine="540"/>
        <w:jc w:val="both"/>
      </w:pPr>
      <w:proofErr w:type="gramStart"/>
      <w:r>
        <w:t>б</w:t>
      </w:r>
      <w:proofErr w:type="gramEnd"/>
      <w:r>
        <w:t>) планируемых выплат:</w:t>
      </w:r>
    </w:p>
    <w:p w:rsidR="00F466F6" w:rsidRDefault="00F466F6" w:rsidP="00F466F6">
      <w:pPr>
        <w:pStyle w:val="ConsPlusNormal"/>
        <w:spacing w:before="240"/>
        <w:ind w:firstLine="540"/>
        <w:jc w:val="both"/>
      </w:pPr>
      <w:proofErr w:type="gramStart"/>
      <w:r>
        <w:t>по</w:t>
      </w:r>
      <w:proofErr w:type="gramEnd"/>
      <w:r>
        <w:t xml:space="preserve"> расходам - по кодам видов расходов классификации расходов бюджетов;</w:t>
      </w:r>
    </w:p>
    <w:p w:rsidR="00F466F6" w:rsidRDefault="00F466F6" w:rsidP="00F466F6">
      <w:pPr>
        <w:pStyle w:val="ConsPlusNormal"/>
        <w:spacing w:before="240"/>
        <w:ind w:firstLine="540"/>
        <w:jc w:val="both"/>
      </w:pPr>
      <w:proofErr w:type="gramStart"/>
      <w:r>
        <w:t>по</w:t>
      </w:r>
      <w:proofErr w:type="gramEnd"/>
      <w:r>
        <w:t xml:space="preserve">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466F6" w:rsidRDefault="00F466F6" w:rsidP="00F466F6">
      <w:pPr>
        <w:pStyle w:val="ConsPlusNormal"/>
        <w:spacing w:before="240"/>
        <w:ind w:firstLine="540"/>
        <w:jc w:val="both"/>
      </w:pPr>
      <w:proofErr w:type="gramStart"/>
      <w:r>
        <w:t>по</w:t>
      </w:r>
      <w:proofErr w:type="gramEnd"/>
      <w:r>
        <w:t xml:space="preserve">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F466F6" w:rsidRDefault="00F466F6" w:rsidP="00F466F6">
      <w:pPr>
        <w:pStyle w:val="ConsPlusNormal"/>
        <w:spacing w:before="240"/>
        <w:ind w:firstLine="540"/>
        <w:jc w:val="both"/>
      </w:pPr>
      <w:proofErr w:type="gramStart"/>
      <w:r>
        <w:t>в</w:t>
      </w:r>
      <w:proofErr w:type="gramEnd"/>
      <w:r>
        <w:t>) перечисления средств в рамках расчетов между головным учреждением и обособленным(и) подразделением(</w:t>
      </w:r>
      <w:proofErr w:type="spellStart"/>
      <w:r>
        <w:t>ями</w:t>
      </w:r>
      <w:proofErr w:type="spellEnd"/>
      <w: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466F6" w:rsidRDefault="00BF2E87" w:rsidP="00F466F6">
      <w:pPr>
        <w:pStyle w:val="ConsPlusNormal"/>
        <w:spacing w:before="240"/>
        <w:ind w:firstLine="540"/>
        <w:jc w:val="both"/>
      </w:pPr>
      <w:r>
        <w:t>10</w:t>
      </w:r>
      <w:r w:rsidR="00F466F6">
        <w:t>. Изменение показателей Плана в течение текущего финансового года осуществля</w:t>
      </w:r>
      <w:r w:rsidR="00F65528">
        <w:t>е</w:t>
      </w:r>
      <w:r w:rsidR="00F466F6">
        <w:t>тся в связи с:</w:t>
      </w:r>
    </w:p>
    <w:p w:rsidR="00F466F6" w:rsidRDefault="00F466F6" w:rsidP="00F466F6">
      <w:pPr>
        <w:pStyle w:val="ConsPlusNormal"/>
        <w:spacing w:before="240"/>
        <w:ind w:firstLine="540"/>
        <w:jc w:val="both"/>
      </w:pPr>
      <w:proofErr w:type="gramStart"/>
      <w:r>
        <w:t>а</w:t>
      </w:r>
      <w:proofErr w:type="gramEnd"/>
      <w:r>
        <w:t>)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F466F6" w:rsidRDefault="00F466F6" w:rsidP="00F466F6">
      <w:pPr>
        <w:pStyle w:val="ConsPlusNormal"/>
        <w:spacing w:before="240"/>
        <w:ind w:firstLine="540"/>
        <w:jc w:val="both"/>
      </w:pPr>
      <w:proofErr w:type="gramStart"/>
      <w:r>
        <w:t>б</w:t>
      </w:r>
      <w:proofErr w:type="gramEnd"/>
      <w:r>
        <w:t>) изменением объемов планируемых поступлений, а также объемов и (или) направлений выплат, в том числе в связи с:</w:t>
      </w:r>
    </w:p>
    <w:p w:rsidR="00F466F6" w:rsidRDefault="00F466F6" w:rsidP="00F466F6">
      <w:pPr>
        <w:pStyle w:val="ConsPlusNormal"/>
        <w:spacing w:before="240"/>
        <w:ind w:firstLine="540"/>
        <w:jc w:val="both"/>
      </w:pPr>
      <w:proofErr w:type="gramStart"/>
      <w:r>
        <w:t>изменением</w:t>
      </w:r>
      <w:proofErr w:type="gramEnd"/>
      <w:r>
        <w:t xml:space="preserve">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w:t>
      </w:r>
    </w:p>
    <w:p w:rsidR="00F466F6" w:rsidRDefault="00F466F6" w:rsidP="00F466F6">
      <w:pPr>
        <w:pStyle w:val="ConsPlusNormal"/>
        <w:spacing w:before="240"/>
        <w:ind w:firstLine="540"/>
        <w:jc w:val="both"/>
      </w:pPr>
      <w:proofErr w:type="gramStart"/>
      <w:r>
        <w:t>изменением</w:t>
      </w:r>
      <w:proofErr w:type="gramEnd"/>
      <w:r>
        <w:t xml:space="preserve"> объема услуг (работ), предоставляемых за плату;</w:t>
      </w:r>
    </w:p>
    <w:p w:rsidR="00F466F6" w:rsidRDefault="00F466F6" w:rsidP="00F466F6">
      <w:pPr>
        <w:pStyle w:val="ConsPlusNormal"/>
        <w:spacing w:before="240"/>
        <w:ind w:firstLine="540"/>
        <w:jc w:val="both"/>
      </w:pPr>
      <w:proofErr w:type="gramStart"/>
      <w:r>
        <w:t>изменением</w:t>
      </w:r>
      <w:proofErr w:type="gramEnd"/>
      <w:r>
        <w:t xml:space="preserve"> объемов безвозмездных поступлений от юридических и физических лиц;</w:t>
      </w:r>
    </w:p>
    <w:p w:rsidR="00F466F6" w:rsidRDefault="00F466F6" w:rsidP="00F466F6">
      <w:pPr>
        <w:pStyle w:val="ConsPlusNormal"/>
        <w:spacing w:before="240"/>
        <w:ind w:firstLine="540"/>
        <w:jc w:val="both"/>
      </w:pPr>
      <w:proofErr w:type="gramStart"/>
      <w:r>
        <w:t>поступлением</w:t>
      </w:r>
      <w:proofErr w:type="gramEnd"/>
      <w:r>
        <w:t xml:space="preserve"> средств дебиторской задолженности прошлых лет, не включенных в показатели Плана при его составлении;</w:t>
      </w:r>
    </w:p>
    <w:p w:rsidR="00F466F6" w:rsidRDefault="00F466F6" w:rsidP="00F466F6">
      <w:pPr>
        <w:pStyle w:val="ConsPlusNormal"/>
        <w:spacing w:before="240"/>
        <w:ind w:firstLine="540"/>
        <w:jc w:val="both"/>
      </w:pPr>
      <w:proofErr w:type="gramStart"/>
      <w:r>
        <w:t>увеличением</w:t>
      </w:r>
      <w:proofErr w:type="gramEnd"/>
      <w:r>
        <w:t xml:space="preserve"> выплат по неисполненным обязательствам прошлых лет, не включенных в показатели Плана при его составлении;</w:t>
      </w:r>
    </w:p>
    <w:p w:rsidR="002A319D" w:rsidRDefault="002A319D" w:rsidP="00F466F6">
      <w:pPr>
        <w:pStyle w:val="ConsPlusNormal"/>
        <w:spacing w:before="240"/>
        <w:ind w:firstLine="540"/>
        <w:jc w:val="both"/>
      </w:pPr>
      <w:proofErr w:type="gramStart"/>
      <w:r>
        <w:t>в</w:t>
      </w:r>
      <w:proofErr w:type="gramEnd"/>
      <w:r>
        <w:t xml:space="preserve">) внесением изменений в план (план-график) закупок, предусматривающих </w:t>
      </w:r>
      <w:r>
        <w:lastRenderedPageBreak/>
        <w:t>увеличение или уменьшение ранее запланированных выплат;</w:t>
      </w:r>
    </w:p>
    <w:p w:rsidR="00F466F6" w:rsidRDefault="002A319D" w:rsidP="00F466F6">
      <w:pPr>
        <w:pStyle w:val="ConsPlusNormal"/>
        <w:spacing w:before="240"/>
        <w:ind w:firstLine="540"/>
        <w:jc w:val="both"/>
      </w:pPr>
      <w:bookmarkStart w:id="2" w:name="Par106"/>
      <w:bookmarkEnd w:id="2"/>
      <w:proofErr w:type="gramStart"/>
      <w:r>
        <w:t>г</w:t>
      </w:r>
      <w:proofErr w:type="gramEnd"/>
      <w:r w:rsidR="00F466F6">
        <w:t>) проведением реорганизации учреждения.</w:t>
      </w:r>
    </w:p>
    <w:p w:rsidR="00F466F6" w:rsidRDefault="00F65528" w:rsidP="00F466F6">
      <w:pPr>
        <w:pStyle w:val="ConsPlusNormal"/>
        <w:spacing w:before="240"/>
        <w:ind w:firstLine="540"/>
        <w:jc w:val="both"/>
      </w:pPr>
      <w:r>
        <w:t>1</w:t>
      </w:r>
      <w:r w:rsidR="00BF2E87">
        <w:t>1</w:t>
      </w:r>
      <w:r w:rsidR="00F466F6">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F466F6" w:rsidRDefault="00F466F6" w:rsidP="00F466F6">
      <w:pPr>
        <w:pStyle w:val="ConsPlusNormal"/>
        <w:spacing w:before="240"/>
        <w:ind w:firstLine="540"/>
        <w:jc w:val="both"/>
      </w:pPr>
      <w:r>
        <w:t>1</w:t>
      </w:r>
      <w:r w:rsidR="00BF2E87">
        <w:t>2</w:t>
      </w:r>
      <w:r>
        <w:t>. Внесение изменений в показатели Плана по поступлениям и (или) выплатам формир</w:t>
      </w:r>
      <w:r w:rsidR="00F65528">
        <w:t>ует</w:t>
      </w:r>
      <w:r>
        <w:t xml:space="preserve">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ar109" w:tooltip="15. Учреждение по решению органа -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 w:history="1">
        <w:r>
          <w:rPr>
            <w:color w:val="0000FF"/>
          </w:rPr>
          <w:t>пунктом 1</w:t>
        </w:r>
      </w:hyperlink>
      <w:r w:rsidR="00BF2E87">
        <w:t>3</w:t>
      </w:r>
      <w:r>
        <w:t xml:space="preserve"> </w:t>
      </w:r>
      <w:r w:rsidR="00F65528">
        <w:t>Порядка</w:t>
      </w:r>
      <w:r>
        <w:t>.</w:t>
      </w:r>
    </w:p>
    <w:p w:rsidR="00F466F6" w:rsidRDefault="00F466F6" w:rsidP="00F466F6">
      <w:pPr>
        <w:pStyle w:val="ConsPlusNormal"/>
        <w:spacing w:before="240"/>
        <w:ind w:firstLine="540"/>
        <w:jc w:val="both"/>
      </w:pPr>
      <w:bookmarkStart w:id="3" w:name="Par109"/>
      <w:bookmarkEnd w:id="3"/>
      <w:r>
        <w:t>1</w:t>
      </w:r>
      <w:r w:rsidR="00BF2E87">
        <w:t>3</w:t>
      </w:r>
      <w:r>
        <w:t>.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F466F6" w:rsidRDefault="00F466F6" w:rsidP="00F466F6">
      <w:pPr>
        <w:pStyle w:val="ConsPlusNormal"/>
        <w:spacing w:before="240"/>
        <w:ind w:firstLine="540"/>
        <w:jc w:val="both"/>
      </w:pPr>
      <w:proofErr w:type="gramStart"/>
      <w:r>
        <w:t>а</w:t>
      </w:r>
      <w:proofErr w:type="gramEnd"/>
      <w:r>
        <w:t>) при поступлении в текущем финансовом году:</w:t>
      </w:r>
    </w:p>
    <w:p w:rsidR="00F466F6" w:rsidRDefault="00F466F6" w:rsidP="00F466F6">
      <w:pPr>
        <w:pStyle w:val="ConsPlusNormal"/>
        <w:spacing w:before="240"/>
        <w:ind w:firstLine="540"/>
        <w:jc w:val="both"/>
      </w:pPr>
      <w:proofErr w:type="gramStart"/>
      <w:r>
        <w:t>сумм</w:t>
      </w:r>
      <w:proofErr w:type="gramEnd"/>
      <w:r>
        <w:t xml:space="preserve"> возврата дебиторской задолженности прошлых лет;</w:t>
      </w:r>
    </w:p>
    <w:p w:rsidR="00F466F6" w:rsidRDefault="00F466F6" w:rsidP="00F466F6">
      <w:pPr>
        <w:pStyle w:val="ConsPlusNormal"/>
        <w:spacing w:before="240"/>
        <w:ind w:firstLine="540"/>
        <w:jc w:val="both"/>
      </w:pPr>
      <w:proofErr w:type="gramStart"/>
      <w:r>
        <w:t>сумм</w:t>
      </w:r>
      <w:proofErr w:type="gramEnd"/>
      <w:r>
        <w:t>, поступивших в возмещение ущерба, недостач, выявленных в текущем финансовом году;</w:t>
      </w:r>
    </w:p>
    <w:p w:rsidR="00F466F6" w:rsidRDefault="00F466F6" w:rsidP="00F466F6">
      <w:pPr>
        <w:pStyle w:val="ConsPlusNormal"/>
        <w:spacing w:before="240"/>
        <w:ind w:firstLine="540"/>
        <w:jc w:val="both"/>
      </w:pPr>
      <w:proofErr w:type="gramStart"/>
      <w:r>
        <w:t>сумм</w:t>
      </w:r>
      <w:proofErr w:type="gramEnd"/>
      <w:r>
        <w:t>, поступивших по решению суда или на основании исполнительных документов;</w:t>
      </w:r>
    </w:p>
    <w:p w:rsidR="00F466F6" w:rsidRDefault="00F466F6" w:rsidP="00F466F6">
      <w:pPr>
        <w:pStyle w:val="ConsPlusNormal"/>
        <w:spacing w:before="240"/>
        <w:ind w:firstLine="540"/>
        <w:jc w:val="both"/>
      </w:pPr>
      <w:proofErr w:type="gramStart"/>
      <w:r>
        <w:t>б</w:t>
      </w:r>
      <w:proofErr w:type="gramEnd"/>
      <w:r>
        <w:t>) при необходимости осуществления выплат:</w:t>
      </w:r>
    </w:p>
    <w:p w:rsidR="00F466F6" w:rsidRDefault="00F466F6" w:rsidP="00F466F6">
      <w:pPr>
        <w:pStyle w:val="ConsPlusNormal"/>
        <w:spacing w:before="240"/>
        <w:ind w:firstLine="540"/>
        <w:jc w:val="both"/>
      </w:pPr>
      <w:proofErr w:type="gramStart"/>
      <w:r>
        <w:t>по</w:t>
      </w:r>
      <w:proofErr w:type="gramEnd"/>
      <w:r>
        <w:t xml:space="preserve"> возврату в бюджет бюджетной системы Российской Федерации субсидий, полученных в прошлых отчетных периодах;</w:t>
      </w:r>
    </w:p>
    <w:p w:rsidR="00F466F6" w:rsidRDefault="00F466F6" w:rsidP="00F466F6">
      <w:pPr>
        <w:pStyle w:val="ConsPlusNormal"/>
        <w:spacing w:before="240"/>
        <w:ind w:firstLine="540"/>
        <w:jc w:val="both"/>
      </w:pPr>
      <w:proofErr w:type="gramStart"/>
      <w:r>
        <w:t>по</w:t>
      </w:r>
      <w:proofErr w:type="gramEnd"/>
      <w:r>
        <w:t xml:space="preserve"> возмещению ущерба;</w:t>
      </w:r>
    </w:p>
    <w:p w:rsidR="00F466F6" w:rsidRDefault="00F466F6" w:rsidP="00F466F6">
      <w:pPr>
        <w:pStyle w:val="ConsPlusNormal"/>
        <w:spacing w:before="240"/>
        <w:ind w:firstLine="540"/>
        <w:jc w:val="both"/>
      </w:pPr>
      <w:proofErr w:type="gramStart"/>
      <w:r>
        <w:t>по</w:t>
      </w:r>
      <w:proofErr w:type="gramEnd"/>
      <w:r>
        <w:t xml:space="preserve"> решению суда, на основании исполнительных документов;</w:t>
      </w:r>
    </w:p>
    <w:p w:rsidR="00F466F6" w:rsidRDefault="00F466F6" w:rsidP="00F466F6">
      <w:pPr>
        <w:pStyle w:val="ConsPlusNormal"/>
        <w:spacing w:before="240"/>
        <w:ind w:firstLine="540"/>
        <w:jc w:val="both"/>
      </w:pPr>
      <w:proofErr w:type="gramStart"/>
      <w:r>
        <w:t>по</w:t>
      </w:r>
      <w:proofErr w:type="gramEnd"/>
      <w:r>
        <w:t xml:space="preserve"> уплате штрафов, в том числе административных.</w:t>
      </w:r>
    </w:p>
    <w:p w:rsidR="00F466F6" w:rsidRDefault="00F466F6" w:rsidP="00F466F6">
      <w:pPr>
        <w:pStyle w:val="ConsPlusNormal"/>
        <w:spacing w:before="240"/>
        <w:ind w:firstLine="540"/>
        <w:jc w:val="both"/>
      </w:pPr>
      <w:r>
        <w:t>1</w:t>
      </w:r>
      <w:r w:rsidR="00BF2E87">
        <w:t>4</w:t>
      </w:r>
      <w:r>
        <w:t xml:space="preserve">. При внесении изменений в показатели Плана в случае, установленном </w:t>
      </w:r>
      <w:hyperlink w:anchor="Par106" w:tooltip="в) проведением реорганизации учреждения." w:history="1">
        <w:r>
          <w:rPr>
            <w:color w:val="0000FF"/>
          </w:rPr>
          <w:t>подпунктом "</w:t>
        </w:r>
        <w:r w:rsidR="00BF2E87">
          <w:rPr>
            <w:color w:val="0000FF"/>
          </w:rPr>
          <w:t>г</w:t>
        </w:r>
        <w:r>
          <w:rPr>
            <w:color w:val="0000FF"/>
          </w:rPr>
          <w:t xml:space="preserve">" пункта </w:t>
        </w:r>
      </w:hyperlink>
      <w:r w:rsidR="00BF2E87">
        <w:t>10</w:t>
      </w:r>
      <w:r>
        <w:t xml:space="preserve"> </w:t>
      </w:r>
      <w:r w:rsidR="00F65528">
        <w:t>Порядка</w:t>
      </w:r>
      <w:r>
        <w:t>, при реорганизации:</w:t>
      </w:r>
    </w:p>
    <w:p w:rsidR="00F466F6" w:rsidRDefault="00F466F6" w:rsidP="00F466F6">
      <w:pPr>
        <w:pStyle w:val="ConsPlusNormal"/>
        <w:spacing w:before="240"/>
        <w:ind w:firstLine="540"/>
        <w:jc w:val="both"/>
      </w:pPr>
      <w:proofErr w:type="gramStart"/>
      <w:r>
        <w:t>а</w:t>
      </w:r>
      <w:proofErr w:type="gramEnd"/>
      <w:r>
        <w:t>)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F466F6" w:rsidRDefault="00F466F6" w:rsidP="00F466F6">
      <w:pPr>
        <w:pStyle w:val="ConsPlusNormal"/>
        <w:spacing w:before="240"/>
        <w:ind w:firstLine="540"/>
        <w:jc w:val="both"/>
      </w:pPr>
      <w:proofErr w:type="gramStart"/>
      <w:r>
        <w:t>б</w:t>
      </w:r>
      <w:proofErr w:type="gramEnd"/>
      <w:r>
        <w:t>)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F466F6" w:rsidRDefault="00F466F6" w:rsidP="00F466F6">
      <w:pPr>
        <w:pStyle w:val="ConsPlusNormal"/>
        <w:spacing w:before="240"/>
        <w:ind w:firstLine="540"/>
        <w:jc w:val="both"/>
      </w:pPr>
      <w:proofErr w:type="gramStart"/>
      <w:r>
        <w:t>в</w:t>
      </w:r>
      <w:proofErr w:type="gramEnd"/>
      <w:r>
        <w:t>)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F466F6" w:rsidRDefault="00F466F6" w:rsidP="00F466F6">
      <w:pPr>
        <w:pStyle w:val="ConsPlusNormal"/>
        <w:spacing w:before="240"/>
        <w:ind w:firstLine="540"/>
        <w:jc w:val="both"/>
      </w:pPr>
      <w:r>
        <w:lastRenderedPageBreak/>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t>ов</w:t>
      </w:r>
      <w:proofErr w:type="spellEnd"/>
      <w:r>
        <w:t>) учреждения(</w:t>
      </w:r>
      <w:proofErr w:type="spellStart"/>
      <w:r>
        <w:t>ий</w:t>
      </w:r>
      <w:proofErr w:type="spellEnd"/>
      <w:r>
        <w:t>) до начала реорганизации.</w:t>
      </w:r>
    </w:p>
    <w:p w:rsidR="006C1740" w:rsidRDefault="006C1740" w:rsidP="006C1740">
      <w:pPr>
        <w:autoSpaceDE w:val="0"/>
        <w:autoSpaceDN w:val="0"/>
        <w:adjustRightInd w:val="0"/>
        <w:spacing w:after="0" w:line="240" w:lineRule="auto"/>
        <w:ind w:firstLine="708"/>
        <w:jc w:val="both"/>
      </w:pPr>
    </w:p>
    <w:p w:rsidR="006C1740" w:rsidRDefault="00B578DB" w:rsidP="009F2C9F">
      <w:pPr>
        <w:autoSpaceDE w:val="0"/>
        <w:autoSpaceDN w:val="0"/>
        <w:adjustRightInd w:val="0"/>
        <w:spacing w:after="0" w:line="240" w:lineRule="auto"/>
        <w:ind w:firstLine="708"/>
        <w:jc w:val="both"/>
        <w:rPr>
          <w:rFonts w:ascii="Times New Roman" w:hAnsi="Times New Roman"/>
          <w:sz w:val="24"/>
          <w:szCs w:val="24"/>
        </w:rPr>
      </w:pPr>
      <w:r w:rsidRPr="006C1740">
        <w:rPr>
          <w:rFonts w:ascii="Times New Roman" w:hAnsi="Times New Roman"/>
          <w:sz w:val="24"/>
          <w:szCs w:val="24"/>
        </w:rPr>
        <w:t>1</w:t>
      </w:r>
      <w:r w:rsidR="00BF2E87">
        <w:rPr>
          <w:rFonts w:ascii="Times New Roman" w:hAnsi="Times New Roman"/>
          <w:sz w:val="24"/>
          <w:szCs w:val="24"/>
        </w:rPr>
        <w:t>5</w:t>
      </w:r>
      <w:r w:rsidRPr="006C1740">
        <w:rPr>
          <w:rFonts w:ascii="Times New Roman" w:hAnsi="Times New Roman"/>
          <w:sz w:val="24"/>
          <w:szCs w:val="24"/>
        </w:rPr>
        <w:t>.</w:t>
      </w:r>
      <w:r>
        <w:t xml:space="preserve"> </w:t>
      </w:r>
      <w:r w:rsidR="006C1740" w:rsidRPr="00683631">
        <w:rPr>
          <w:rFonts w:ascii="Times New Roman" w:hAnsi="Times New Roman"/>
          <w:sz w:val="24"/>
          <w:szCs w:val="24"/>
        </w:rPr>
        <w:t>Внесение изменений в План</w:t>
      </w:r>
      <w:r w:rsidR="006C1740">
        <w:rPr>
          <w:rFonts w:ascii="Times New Roman" w:hAnsi="Times New Roman"/>
          <w:sz w:val="24"/>
          <w:szCs w:val="24"/>
        </w:rPr>
        <w:t xml:space="preserve">, </w:t>
      </w:r>
      <w:r w:rsidR="006C1740" w:rsidRPr="009A55CD">
        <w:rPr>
          <w:rFonts w:ascii="Times New Roman" w:hAnsi="Times New Roman"/>
          <w:b/>
          <w:sz w:val="24"/>
          <w:szCs w:val="24"/>
        </w:rPr>
        <w:t xml:space="preserve">не связанных </w:t>
      </w:r>
      <w:proofErr w:type="gramStart"/>
      <w:r w:rsidR="006C1740" w:rsidRPr="009A55CD">
        <w:rPr>
          <w:rFonts w:ascii="Times New Roman" w:hAnsi="Times New Roman"/>
          <w:b/>
          <w:sz w:val="24"/>
          <w:szCs w:val="24"/>
        </w:rPr>
        <w:t>с  изменением</w:t>
      </w:r>
      <w:proofErr w:type="gramEnd"/>
      <w:r w:rsidR="006C1740" w:rsidRPr="009A55CD">
        <w:rPr>
          <w:rFonts w:ascii="Times New Roman" w:hAnsi="Times New Roman"/>
          <w:b/>
          <w:sz w:val="24"/>
          <w:szCs w:val="24"/>
        </w:rPr>
        <w:t xml:space="preserve"> объема</w:t>
      </w:r>
      <w:r w:rsidR="009F2C9F">
        <w:rPr>
          <w:rFonts w:ascii="Times New Roman" w:hAnsi="Times New Roman"/>
          <w:sz w:val="24"/>
          <w:szCs w:val="24"/>
        </w:rPr>
        <w:t xml:space="preserve"> предоставленн</w:t>
      </w:r>
      <w:r w:rsidR="006C1740" w:rsidRPr="006C1740">
        <w:rPr>
          <w:rFonts w:ascii="Times New Roman" w:hAnsi="Times New Roman"/>
          <w:sz w:val="24"/>
          <w:szCs w:val="24"/>
        </w:rPr>
        <w:t xml:space="preserve">ых </w:t>
      </w:r>
      <w:r w:rsidR="009F2C9F">
        <w:rPr>
          <w:rFonts w:ascii="Times New Roman" w:hAnsi="Times New Roman"/>
          <w:sz w:val="24"/>
          <w:szCs w:val="24"/>
        </w:rPr>
        <w:t xml:space="preserve">учреждению </w:t>
      </w:r>
      <w:r w:rsidR="006C1740" w:rsidRPr="006C1740">
        <w:rPr>
          <w:rFonts w:ascii="Times New Roman" w:hAnsi="Times New Roman"/>
          <w:sz w:val="24"/>
          <w:szCs w:val="24"/>
        </w:rPr>
        <w:t>субсидий на финансовое обеспечение муниципального задания, целевых субсидий, субсидий на осу</w:t>
      </w:r>
      <w:r w:rsidR="006C1740">
        <w:rPr>
          <w:rFonts w:ascii="Times New Roman" w:hAnsi="Times New Roman"/>
          <w:sz w:val="24"/>
          <w:szCs w:val="24"/>
        </w:rPr>
        <w:t>ществление капитальных вложений и</w:t>
      </w:r>
      <w:r w:rsidR="006C1740" w:rsidRPr="006C1740">
        <w:rPr>
          <w:rFonts w:ascii="Times New Roman" w:hAnsi="Times New Roman"/>
          <w:sz w:val="24"/>
          <w:szCs w:val="24"/>
        </w:rPr>
        <w:t xml:space="preserve"> грантов</w:t>
      </w:r>
      <w:r w:rsidR="006C1740">
        <w:rPr>
          <w:rFonts w:ascii="Times New Roman" w:hAnsi="Times New Roman"/>
          <w:sz w:val="24"/>
          <w:szCs w:val="24"/>
        </w:rPr>
        <w:t>,</w:t>
      </w:r>
      <w:r w:rsidR="006C1740" w:rsidRPr="00683631">
        <w:rPr>
          <w:rFonts w:ascii="Times New Roman" w:hAnsi="Times New Roman"/>
          <w:sz w:val="24"/>
          <w:szCs w:val="24"/>
        </w:rPr>
        <w:t xml:space="preserve"> осуществляется</w:t>
      </w:r>
      <w:r w:rsidR="009F2C9F">
        <w:rPr>
          <w:rFonts w:ascii="Times New Roman" w:hAnsi="Times New Roman"/>
          <w:sz w:val="24"/>
          <w:szCs w:val="24"/>
        </w:rPr>
        <w:t xml:space="preserve"> учреждением</w:t>
      </w:r>
      <w:r w:rsidR="006C1740" w:rsidRPr="002B7DC8">
        <w:rPr>
          <w:rFonts w:ascii="Times New Roman" w:hAnsi="Times New Roman"/>
          <w:sz w:val="24"/>
          <w:szCs w:val="24"/>
        </w:rPr>
        <w:t xml:space="preserve"> только после письменного согласования с </w:t>
      </w:r>
      <w:r w:rsidR="00D979FE">
        <w:rPr>
          <w:rFonts w:ascii="Times New Roman" w:hAnsi="Times New Roman"/>
          <w:sz w:val="24"/>
          <w:szCs w:val="24"/>
        </w:rPr>
        <w:t>учредителем</w:t>
      </w:r>
      <w:r w:rsidR="006C1740">
        <w:rPr>
          <w:rFonts w:ascii="Times New Roman" w:hAnsi="Times New Roman"/>
          <w:sz w:val="24"/>
          <w:szCs w:val="24"/>
        </w:rPr>
        <w:t xml:space="preserve"> (приложение № 3 к Порядку)</w:t>
      </w:r>
      <w:r w:rsidR="006C1740" w:rsidRPr="002B7DC8">
        <w:rPr>
          <w:rFonts w:ascii="Times New Roman" w:hAnsi="Times New Roman"/>
          <w:sz w:val="24"/>
          <w:szCs w:val="24"/>
        </w:rPr>
        <w:t>.</w:t>
      </w:r>
      <w:r w:rsidR="006C1740">
        <w:rPr>
          <w:rFonts w:ascii="Times New Roman" w:hAnsi="Times New Roman"/>
          <w:sz w:val="24"/>
          <w:szCs w:val="24"/>
        </w:rPr>
        <w:t xml:space="preserve"> </w:t>
      </w:r>
      <w:r w:rsidR="006C1740" w:rsidRPr="002B7DC8">
        <w:rPr>
          <w:rFonts w:ascii="Times New Roman" w:hAnsi="Times New Roman"/>
          <w:sz w:val="24"/>
          <w:szCs w:val="24"/>
        </w:rPr>
        <w:t xml:space="preserve"> </w:t>
      </w:r>
    </w:p>
    <w:p w:rsidR="00F10230" w:rsidRDefault="00F10230" w:rsidP="006C174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ab/>
      </w:r>
    </w:p>
    <w:p w:rsidR="00C26CFB" w:rsidRDefault="00F10230" w:rsidP="00C26CF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w:t>
      </w:r>
      <w:r w:rsidR="00BF2E87">
        <w:rPr>
          <w:rFonts w:ascii="Times New Roman" w:hAnsi="Times New Roman"/>
          <w:sz w:val="24"/>
          <w:szCs w:val="24"/>
        </w:rPr>
        <w:t>6</w:t>
      </w:r>
      <w:r>
        <w:rPr>
          <w:rFonts w:ascii="Times New Roman" w:hAnsi="Times New Roman"/>
          <w:sz w:val="24"/>
          <w:szCs w:val="24"/>
        </w:rPr>
        <w:t xml:space="preserve">. </w:t>
      </w:r>
      <w:r w:rsidR="00C26CFB" w:rsidRPr="00683631">
        <w:rPr>
          <w:rFonts w:ascii="Times New Roman" w:hAnsi="Times New Roman"/>
          <w:sz w:val="24"/>
          <w:szCs w:val="24"/>
        </w:rPr>
        <w:t>Внесение изменений в План</w:t>
      </w:r>
      <w:r w:rsidR="00C26CFB">
        <w:rPr>
          <w:rFonts w:ascii="Times New Roman" w:hAnsi="Times New Roman"/>
          <w:sz w:val="24"/>
          <w:szCs w:val="24"/>
        </w:rPr>
        <w:t xml:space="preserve">, </w:t>
      </w:r>
      <w:r w:rsidR="009F2C9F" w:rsidRPr="009A55CD">
        <w:rPr>
          <w:rFonts w:ascii="Times New Roman" w:hAnsi="Times New Roman"/>
          <w:b/>
          <w:sz w:val="24"/>
          <w:szCs w:val="24"/>
        </w:rPr>
        <w:t xml:space="preserve">связанных </w:t>
      </w:r>
      <w:proofErr w:type="gramStart"/>
      <w:r w:rsidR="009F2C9F" w:rsidRPr="009A55CD">
        <w:rPr>
          <w:rFonts w:ascii="Times New Roman" w:hAnsi="Times New Roman"/>
          <w:b/>
          <w:sz w:val="24"/>
          <w:szCs w:val="24"/>
        </w:rPr>
        <w:t>с  изменением</w:t>
      </w:r>
      <w:proofErr w:type="gramEnd"/>
      <w:r w:rsidR="009F2C9F" w:rsidRPr="009A55CD">
        <w:rPr>
          <w:rFonts w:ascii="Times New Roman" w:hAnsi="Times New Roman"/>
          <w:b/>
          <w:sz w:val="24"/>
          <w:szCs w:val="24"/>
        </w:rPr>
        <w:t xml:space="preserve"> объема</w:t>
      </w:r>
      <w:r w:rsidR="009F2C9F" w:rsidRPr="006C1740">
        <w:rPr>
          <w:rFonts w:ascii="Times New Roman" w:hAnsi="Times New Roman"/>
          <w:sz w:val="24"/>
          <w:szCs w:val="24"/>
        </w:rPr>
        <w:t xml:space="preserve"> </w:t>
      </w:r>
      <w:r w:rsidR="009F2C9F">
        <w:rPr>
          <w:rFonts w:ascii="Times New Roman" w:hAnsi="Times New Roman"/>
          <w:sz w:val="24"/>
          <w:szCs w:val="24"/>
        </w:rPr>
        <w:t xml:space="preserve">предоставленных учреждению </w:t>
      </w:r>
      <w:r w:rsidR="009F2C9F" w:rsidRPr="006C1740">
        <w:rPr>
          <w:rFonts w:ascii="Times New Roman" w:hAnsi="Times New Roman"/>
          <w:sz w:val="24"/>
          <w:szCs w:val="24"/>
        </w:rPr>
        <w:t>субсидий на финансовое обеспечение муниципального задания, целевых субсидий, субсидий на осу</w:t>
      </w:r>
      <w:r w:rsidR="009F2C9F">
        <w:rPr>
          <w:rFonts w:ascii="Times New Roman" w:hAnsi="Times New Roman"/>
          <w:sz w:val="24"/>
          <w:szCs w:val="24"/>
        </w:rPr>
        <w:t>ществление капитальных вложений и</w:t>
      </w:r>
      <w:r w:rsidR="009F2C9F" w:rsidRPr="006C1740">
        <w:rPr>
          <w:rFonts w:ascii="Times New Roman" w:hAnsi="Times New Roman"/>
          <w:sz w:val="24"/>
          <w:szCs w:val="24"/>
        </w:rPr>
        <w:t xml:space="preserve"> грантов</w:t>
      </w:r>
      <w:r w:rsidR="009F2C9F">
        <w:rPr>
          <w:rFonts w:ascii="Times New Roman" w:hAnsi="Times New Roman"/>
          <w:sz w:val="24"/>
          <w:szCs w:val="24"/>
        </w:rPr>
        <w:t xml:space="preserve"> </w:t>
      </w:r>
      <w:r w:rsidR="009F2C9F">
        <w:rPr>
          <w:rFonts w:ascii="Times New Roman" w:hAnsi="Times New Roman"/>
          <w:b/>
          <w:sz w:val="24"/>
          <w:szCs w:val="24"/>
        </w:rPr>
        <w:t xml:space="preserve">при </w:t>
      </w:r>
      <w:r w:rsidR="00C26CFB" w:rsidRPr="00C26CFB">
        <w:rPr>
          <w:rFonts w:ascii="Times New Roman" w:hAnsi="Times New Roman"/>
          <w:b/>
          <w:sz w:val="24"/>
          <w:szCs w:val="24"/>
        </w:rPr>
        <w:t>изменени</w:t>
      </w:r>
      <w:r w:rsidR="009F2C9F">
        <w:rPr>
          <w:rFonts w:ascii="Times New Roman" w:hAnsi="Times New Roman"/>
          <w:b/>
          <w:sz w:val="24"/>
          <w:szCs w:val="24"/>
        </w:rPr>
        <w:t>и</w:t>
      </w:r>
      <w:r w:rsidR="00C26CFB" w:rsidRPr="00C26CFB">
        <w:rPr>
          <w:rFonts w:ascii="Times New Roman" w:hAnsi="Times New Roman"/>
          <w:b/>
          <w:sz w:val="24"/>
          <w:szCs w:val="24"/>
        </w:rPr>
        <w:t xml:space="preserve"> объема бюджетных ассигнований, предусмотренных в бюджете</w:t>
      </w:r>
      <w:r w:rsidR="00C26CFB">
        <w:rPr>
          <w:rFonts w:ascii="Times New Roman" w:hAnsi="Times New Roman"/>
          <w:sz w:val="24"/>
          <w:szCs w:val="24"/>
        </w:rPr>
        <w:t xml:space="preserve"> на предоставление </w:t>
      </w:r>
      <w:r w:rsidR="009F2C9F">
        <w:rPr>
          <w:rFonts w:ascii="Times New Roman" w:hAnsi="Times New Roman"/>
          <w:sz w:val="24"/>
          <w:szCs w:val="24"/>
        </w:rPr>
        <w:t xml:space="preserve">соответствующих </w:t>
      </w:r>
      <w:r w:rsidR="00C26CFB" w:rsidRPr="006C1740">
        <w:rPr>
          <w:rFonts w:ascii="Times New Roman" w:hAnsi="Times New Roman"/>
          <w:sz w:val="24"/>
          <w:szCs w:val="24"/>
        </w:rPr>
        <w:t>субсидий</w:t>
      </w:r>
      <w:r w:rsidR="00C26CFB">
        <w:rPr>
          <w:rFonts w:ascii="Times New Roman" w:hAnsi="Times New Roman"/>
          <w:sz w:val="24"/>
          <w:szCs w:val="24"/>
        </w:rPr>
        <w:t>,</w:t>
      </w:r>
      <w:r w:rsidR="00C26CFB" w:rsidRPr="00683631">
        <w:rPr>
          <w:rFonts w:ascii="Times New Roman" w:hAnsi="Times New Roman"/>
          <w:sz w:val="24"/>
          <w:szCs w:val="24"/>
        </w:rPr>
        <w:t xml:space="preserve"> осуществляется</w:t>
      </w:r>
      <w:r w:rsidR="00C26CFB">
        <w:rPr>
          <w:rFonts w:ascii="Times New Roman" w:hAnsi="Times New Roman"/>
          <w:sz w:val="24"/>
          <w:szCs w:val="24"/>
        </w:rPr>
        <w:t xml:space="preserve"> учреждением на основании заключенных соглашений (дополнительных соглашений) о предоставлении субсидий. В этих случаях учреждение одновременно с подписанным соглашением (дополнительным соглашением) направляет </w:t>
      </w:r>
      <w:proofErr w:type="gramStart"/>
      <w:r w:rsidR="00D979FE">
        <w:rPr>
          <w:rFonts w:ascii="Times New Roman" w:hAnsi="Times New Roman"/>
          <w:sz w:val="24"/>
          <w:szCs w:val="24"/>
        </w:rPr>
        <w:t xml:space="preserve">учредителю </w:t>
      </w:r>
      <w:r w:rsidR="00C26CFB">
        <w:rPr>
          <w:rFonts w:ascii="Times New Roman" w:hAnsi="Times New Roman"/>
          <w:sz w:val="24"/>
          <w:szCs w:val="24"/>
        </w:rPr>
        <w:t xml:space="preserve"> информацию</w:t>
      </w:r>
      <w:proofErr w:type="gramEnd"/>
      <w:r w:rsidR="00C26CFB">
        <w:rPr>
          <w:rFonts w:ascii="Times New Roman" w:hAnsi="Times New Roman"/>
          <w:sz w:val="24"/>
          <w:szCs w:val="24"/>
        </w:rPr>
        <w:t xml:space="preserve"> о классификации сумм изменения объем</w:t>
      </w:r>
      <w:r w:rsidR="000D7E3D">
        <w:rPr>
          <w:rFonts w:ascii="Times New Roman" w:hAnsi="Times New Roman"/>
          <w:sz w:val="24"/>
          <w:szCs w:val="24"/>
        </w:rPr>
        <w:t>ов</w:t>
      </w:r>
      <w:r w:rsidR="00C26CFB">
        <w:rPr>
          <w:rFonts w:ascii="Times New Roman" w:hAnsi="Times New Roman"/>
          <w:sz w:val="24"/>
          <w:szCs w:val="24"/>
        </w:rPr>
        <w:t xml:space="preserve"> субсиди</w:t>
      </w:r>
      <w:r w:rsidR="000D7E3D">
        <w:rPr>
          <w:rFonts w:ascii="Times New Roman" w:hAnsi="Times New Roman"/>
          <w:sz w:val="24"/>
          <w:szCs w:val="24"/>
        </w:rPr>
        <w:t>й</w:t>
      </w:r>
      <w:r w:rsidR="00C26CFB">
        <w:rPr>
          <w:rFonts w:ascii="Times New Roman" w:hAnsi="Times New Roman"/>
          <w:sz w:val="24"/>
          <w:szCs w:val="24"/>
        </w:rPr>
        <w:t xml:space="preserve"> (приложение № 4 к Порядку).</w:t>
      </w:r>
    </w:p>
    <w:p w:rsidR="00BF2E87" w:rsidRDefault="00BF2E87" w:rsidP="00C26CFB">
      <w:pPr>
        <w:autoSpaceDE w:val="0"/>
        <w:autoSpaceDN w:val="0"/>
        <w:adjustRightInd w:val="0"/>
        <w:spacing w:after="0" w:line="240" w:lineRule="auto"/>
        <w:ind w:firstLine="708"/>
        <w:jc w:val="both"/>
        <w:rPr>
          <w:rFonts w:ascii="Times New Roman" w:hAnsi="Times New Roman"/>
          <w:sz w:val="24"/>
          <w:szCs w:val="24"/>
        </w:rPr>
      </w:pPr>
    </w:p>
    <w:p w:rsidR="00B661E7" w:rsidRDefault="00BF2E87" w:rsidP="006C174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17. </w:t>
      </w:r>
      <w:r w:rsidR="00F10230" w:rsidRPr="00683631">
        <w:rPr>
          <w:rFonts w:ascii="Times New Roman" w:hAnsi="Times New Roman"/>
          <w:sz w:val="24"/>
          <w:szCs w:val="24"/>
        </w:rPr>
        <w:t>Внесение изменений в План</w:t>
      </w:r>
      <w:r w:rsidR="00F10230">
        <w:rPr>
          <w:rFonts w:ascii="Times New Roman" w:hAnsi="Times New Roman"/>
          <w:sz w:val="24"/>
          <w:szCs w:val="24"/>
        </w:rPr>
        <w:t xml:space="preserve">, </w:t>
      </w:r>
      <w:r w:rsidR="000D7E3D" w:rsidRPr="009A55CD">
        <w:rPr>
          <w:rFonts w:ascii="Times New Roman" w:hAnsi="Times New Roman"/>
          <w:b/>
          <w:sz w:val="24"/>
          <w:szCs w:val="24"/>
        </w:rPr>
        <w:t xml:space="preserve">связанных </w:t>
      </w:r>
      <w:proofErr w:type="gramStart"/>
      <w:r w:rsidR="000D7E3D" w:rsidRPr="009A55CD">
        <w:rPr>
          <w:rFonts w:ascii="Times New Roman" w:hAnsi="Times New Roman"/>
          <w:b/>
          <w:sz w:val="24"/>
          <w:szCs w:val="24"/>
        </w:rPr>
        <w:t>с  изменением</w:t>
      </w:r>
      <w:proofErr w:type="gramEnd"/>
      <w:r w:rsidR="000D7E3D" w:rsidRPr="009A55CD">
        <w:rPr>
          <w:rFonts w:ascii="Times New Roman" w:hAnsi="Times New Roman"/>
          <w:b/>
          <w:sz w:val="24"/>
          <w:szCs w:val="24"/>
        </w:rPr>
        <w:t xml:space="preserve"> объема</w:t>
      </w:r>
      <w:r w:rsidR="000D7E3D" w:rsidRPr="006C1740">
        <w:rPr>
          <w:rFonts w:ascii="Times New Roman" w:hAnsi="Times New Roman"/>
          <w:sz w:val="24"/>
          <w:szCs w:val="24"/>
        </w:rPr>
        <w:t xml:space="preserve"> </w:t>
      </w:r>
      <w:r w:rsidR="00DF4CF4">
        <w:rPr>
          <w:rFonts w:ascii="Times New Roman" w:hAnsi="Times New Roman"/>
          <w:sz w:val="24"/>
          <w:szCs w:val="24"/>
        </w:rPr>
        <w:t xml:space="preserve">предоставленных учреждению </w:t>
      </w:r>
      <w:r w:rsidR="00F10230" w:rsidRPr="006C1740">
        <w:rPr>
          <w:rFonts w:ascii="Times New Roman" w:hAnsi="Times New Roman"/>
          <w:sz w:val="24"/>
          <w:szCs w:val="24"/>
        </w:rPr>
        <w:t>субсидий на финансовое обеспечение муниципального задания, целевых субсидий, субсидий на осу</w:t>
      </w:r>
      <w:r w:rsidR="00F10230">
        <w:rPr>
          <w:rFonts w:ascii="Times New Roman" w:hAnsi="Times New Roman"/>
          <w:sz w:val="24"/>
          <w:szCs w:val="24"/>
        </w:rPr>
        <w:t>ществление капитальных вложений и</w:t>
      </w:r>
      <w:r w:rsidR="00F10230" w:rsidRPr="006C1740">
        <w:rPr>
          <w:rFonts w:ascii="Times New Roman" w:hAnsi="Times New Roman"/>
          <w:sz w:val="24"/>
          <w:szCs w:val="24"/>
        </w:rPr>
        <w:t xml:space="preserve"> грантов</w:t>
      </w:r>
      <w:r w:rsidR="00C26CFB">
        <w:rPr>
          <w:rFonts w:ascii="Times New Roman" w:hAnsi="Times New Roman"/>
          <w:sz w:val="24"/>
          <w:szCs w:val="24"/>
        </w:rPr>
        <w:t xml:space="preserve"> </w:t>
      </w:r>
      <w:r w:rsidR="00C26CFB" w:rsidRPr="00C26CFB">
        <w:rPr>
          <w:rFonts w:ascii="Times New Roman" w:hAnsi="Times New Roman"/>
          <w:b/>
          <w:sz w:val="24"/>
          <w:szCs w:val="24"/>
        </w:rPr>
        <w:t>в пределах</w:t>
      </w:r>
      <w:r w:rsidR="00C26CFB">
        <w:rPr>
          <w:rFonts w:ascii="Times New Roman" w:hAnsi="Times New Roman"/>
          <w:sz w:val="24"/>
          <w:szCs w:val="24"/>
        </w:rPr>
        <w:t xml:space="preserve"> </w:t>
      </w:r>
      <w:r w:rsidR="00C26CFB" w:rsidRPr="00C26CFB">
        <w:rPr>
          <w:rFonts w:ascii="Times New Roman" w:hAnsi="Times New Roman"/>
          <w:b/>
          <w:sz w:val="24"/>
          <w:szCs w:val="24"/>
        </w:rPr>
        <w:t xml:space="preserve"> объема бюджетных ассигнований, предусмотренных в бюджете</w:t>
      </w:r>
      <w:r w:rsidR="00C26CFB">
        <w:rPr>
          <w:rFonts w:ascii="Times New Roman" w:hAnsi="Times New Roman"/>
          <w:b/>
          <w:sz w:val="24"/>
          <w:szCs w:val="24"/>
        </w:rPr>
        <w:t xml:space="preserve"> </w:t>
      </w:r>
      <w:r w:rsidR="00C26CFB" w:rsidRPr="009F2C9F">
        <w:rPr>
          <w:rFonts w:ascii="Times New Roman" w:hAnsi="Times New Roman"/>
          <w:sz w:val="24"/>
          <w:szCs w:val="24"/>
        </w:rPr>
        <w:t xml:space="preserve">на </w:t>
      </w:r>
      <w:r w:rsidR="00DF75C6" w:rsidRPr="009F2C9F">
        <w:rPr>
          <w:rFonts w:ascii="Times New Roman" w:hAnsi="Times New Roman"/>
          <w:sz w:val="24"/>
          <w:szCs w:val="24"/>
        </w:rPr>
        <w:t xml:space="preserve">предоставление </w:t>
      </w:r>
      <w:r w:rsidR="00C26CFB" w:rsidRPr="009F2C9F">
        <w:rPr>
          <w:rFonts w:ascii="Times New Roman" w:hAnsi="Times New Roman"/>
          <w:sz w:val="24"/>
          <w:szCs w:val="24"/>
        </w:rPr>
        <w:t>соответствующи</w:t>
      </w:r>
      <w:r w:rsidR="00DF75C6" w:rsidRPr="009F2C9F">
        <w:rPr>
          <w:rFonts w:ascii="Times New Roman" w:hAnsi="Times New Roman"/>
          <w:sz w:val="24"/>
          <w:szCs w:val="24"/>
        </w:rPr>
        <w:t>х</w:t>
      </w:r>
      <w:r w:rsidR="00C26CFB" w:rsidRPr="009F2C9F">
        <w:rPr>
          <w:rFonts w:ascii="Times New Roman" w:hAnsi="Times New Roman"/>
          <w:sz w:val="24"/>
          <w:szCs w:val="24"/>
        </w:rPr>
        <w:t xml:space="preserve"> </w:t>
      </w:r>
      <w:r w:rsidR="00DF75C6" w:rsidRPr="009F2C9F">
        <w:rPr>
          <w:rFonts w:ascii="Times New Roman" w:hAnsi="Times New Roman"/>
          <w:sz w:val="24"/>
          <w:szCs w:val="24"/>
        </w:rPr>
        <w:t>субсидий</w:t>
      </w:r>
      <w:r w:rsidR="00C26CFB" w:rsidRPr="009F2C9F">
        <w:rPr>
          <w:rFonts w:ascii="Times New Roman" w:hAnsi="Times New Roman"/>
          <w:sz w:val="24"/>
          <w:szCs w:val="24"/>
        </w:rPr>
        <w:t xml:space="preserve">, </w:t>
      </w:r>
      <w:r w:rsidR="00F10230" w:rsidRPr="009F2C9F">
        <w:rPr>
          <w:rFonts w:ascii="Times New Roman" w:hAnsi="Times New Roman"/>
          <w:sz w:val="24"/>
          <w:szCs w:val="24"/>
        </w:rPr>
        <w:t>ос</w:t>
      </w:r>
      <w:r w:rsidR="00F10230" w:rsidRPr="00683631">
        <w:rPr>
          <w:rFonts w:ascii="Times New Roman" w:hAnsi="Times New Roman"/>
          <w:sz w:val="24"/>
          <w:szCs w:val="24"/>
        </w:rPr>
        <w:t>уществляется</w:t>
      </w:r>
      <w:r w:rsidR="00F10230">
        <w:rPr>
          <w:rFonts w:ascii="Times New Roman" w:hAnsi="Times New Roman"/>
          <w:sz w:val="24"/>
          <w:szCs w:val="24"/>
        </w:rPr>
        <w:t xml:space="preserve"> учреждением на основании заключенных </w:t>
      </w:r>
      <w:r w:rsidR="00DF4CF4">
        <w:rPr>
          <w:rFonts w:ascii="Times New Roman" w:hAnsi="Times New Roman"/>
          <w:sz w:val="24"/>
          <w:szCs w:val="24"/>
        </w:rPr>
        <w:t xml:space="preserve">дополнительных </w:t>
      </w:r>
      <w:r w:rsidR="00F10230">
        <w:rPr>
          <w:rFonts w:ascii="Times New Roman" w:hAnsi="Times New Roman"/>
          <w:sz w:val="24"/>
          <w:szCs w:val="24"/>
        </w:rPr>
        <w:t>соглашений (соглашени</w:t>
      </w:r>
      <w:r w:rsidR="007F6C27">
        <w:rPr>
          <w:rFonts w:ascii="Times New Roman" w:hAnsi="Times New Roman"/>
          <w:sz w:val="24"/>
          <w:szCs w:val="24"/>
        </w:rPr>
        <w:t xml:space="preserve">й) о предоставлении субсидий. </w:t>
      </w:r>
      <w:r w:rsidR="003A68A7">
        <w:rPr>
          <w:rFonts w:ascii="Times New Roman" w:hAnsi="Times New Roman"/>
          <w:sz w:val="24"/>
          <w:szCs w:val="24"/>
        </w:rPr>
        <w:t xml:space="preserve">Классификации сумм изменения объемов субсидий при этом принимается в соответствии с данными, указанными учреждением </w:t>
      </w:r>
      <w:proofErr w:type="gramStart"/>
      <w:r w:rsidR="003A68A7">
        <w:rPr>
          <w:rFonts w:ascii="Times New Roman" w:hAnsi="Times New Roman"/>
          <w:sz w:val="24"/>
          <w:szCs w:val="24"/>
        </w:rPr>
        <w:t xml:space="preserve">в </w:t>
      </w:r>
      <w:r w:rsidR="007F6C27">
        <w:rPr>
          <w:rFonts w:ascii="Times New Roman" w:hAnsi="Times New Roman"/>
          <w:sz w:val="24"/>
          <w:szCs w:val="24"/>
        </w:rPr>
        <w:t xml:space="preserve"> ходатайств</w:t>
      </w:r>
      <w:r w:rsidR="003A68A7">
        <w:rPr>
          <w:rFonts w:ascii="Times New Roman" w:hAnsi="Times New Roman"/>
          <w:sz w:val="24"/>
          <w:szCs w:val="24"/>
        </w:rPr>
        <w:t>е</w:t>
      </w:r>
      <w:proofErr w:type="gramEnd"/>
      <w:r w:rsidR="007F6C27">
        <w:rPr>
          <w:rFonts w:ascii="Times New Roman" w:hAnsi="Times New Roman"/>
          <w:sz w:val="24"/>
          <w:szCs w:val="24"/>
        </w:rPr>
        <w:t xml:space="preserve"> </w:t>
      </w:r>
      <w:r w:rsidR="003A68A7">
        <w:rPr>
          <w:rFonts w:ascii="Times New Roman" w:hAnsi="Times New Roman"/>
          <w:sz w:val="24"/>
          <w:szCs w:val="24"/>
        </w:rPr>
        <w:t>об изменении</w:t>
      </w:r>
      <w:r w:rsidR="007F6C27">
        <w:rPr>
          <w:rFonts w:ascii="Times New Roman" w:hAnsi="Times New Roman"/>
          <w:sz w:val="24"/>
          <w:szCs w:val="24"/>
        </w:rPr>
        <w:t xml:space="preserve">  объема субсидии (приложение № </w:t>
      </w:r>
      <w:r w:rsidR="00DF4CF4">
        <w:rPr>
          <w:rFonts w:ascii="Times New Roman" w:hAnsi="Times New Roman"/>
          <w:sz w:val="24"/>
          <w:szCs w:val="24"/>
        </w:rPr>
        <w:t>5</w:t>
      </w:r>
      <w:r w:rsidR="007F6C27">
        <w:rPr>
          <w:rFonts w:ascii="Times New Roman" w:hAnsi="Times New Roman"/>
          <w:sz w:val="24"/>
          <w:szCs w:val="24"/>
        </w:rPr>
        <w:t xml:space="preserve"> к Порядку).</w:t>
      </w:r>
    </w:p>
    <w:p w:rsidR="00BF2E87" w:rsidRDefault="00BF2E87" w:rsidP="006C1740">
      <w:pPr>
        <w:autoSpaceDE w:val="0"/>
        <w:autoSpaceDN w:val="0"/>
        <w:adjustRightInd w:val="0"/>
        <w:spacing w:after="0" w:line="240" w:lineRule="auto"/>
        <w:ind w:firstLine="708"/>
        <w:jc w:val="both"/>
        <w:rPr>
          <w:rFonts w:ascii="Times New Roman" w:hAnsi="Times New Roman"/>
          <w:sz w:val="24"/>
          <w:szCs w:val="24"/>
        </w:rPr>
      </w:pPr>
    </w:p>
    <w:p w:rsidR="00825A03" w:rsidRDefault="00BF2E87" w:rsidP="006C174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18. </w:t>
      </w:r>
      <w:r w:rsidR="00825A03" w:rsidRPr="00825A03">
        <w:rPr>
          <w:rFonts w:ascii="Times New Roman" w:hAnsi="Times New Roman"/>
          <w:sz w:val="24"/>
          <w:szCs w:val="24"/>
        </w:rPr>
        <w:t xml:space="preserve">Внесение изменений в План, связанных </w:t>
      </w:r>
      <w:proofErr w:type="gramStart"/>
      <w:r w:rsidR="00825A03" w:rsidRPr="00825A03">
        <w:rPr>
          <w:rFonts w:ascii="Times New Roman" w:hAnsi="Times New Roman"/>
          <w:sz w:val="24"/>
          <w:szCs w:val="24"/>
        </w:rPr>
        <w:t>с  изменением</w:t>
      </w:r>
      <w:proofErr w:type="gramEnd"/>
      <w:r w:rsidR="00825A03" w:rsidRPr="00825A03">
        <w:rPr>
          <w:rFonts w:ascii="Times New Roman" w:hAnsi="Times New Roman"/>
          <w:sz w:val="24"/>
          <w:szCs w:val="24"/>
        </w:rPr>
        <w:t xml:space="preserve"> объема предоставленных учреждению субсидий на финансовое обеспечение муниципального задания, целевых субсидий, субсидий на осуществление капитальных вложений и грантов</w:t>
      </w:r>
      <w:r w:rsidR="00825A03">
        <w:rPr>
          <w:rFonts w:ascii="Times New Roman" w:hAnsi="Times New Roman"/>
          <w:sz w:val="24"/>
          <w:szCs w:val="24"/>
        </w:rPr>
        <w:t xml:space="preserve"> в форме субсидий, осуществляется не позднее трех рабочих дней после заключения соответствующего</w:t>
      </w:r>
      <w:r w:rsidR="00825A03" w:rsidRPr="00825A03">
        <w:rPr>
          <w:rFonts w:ascii="Times New Roman" w:hAnsi="Times New Roman"/>
          <w:sz w:val="24"/>
          <w:szCs w:val="24"/>
        </w:rPr>
        <w:t xml:space="preserve"> </w:t>
      </w:r>
      <w:r w:rsidR="00825A03">
        <w:rPr>
          <w:rFonts w:ascii="Times New Roman" w:hAnsi="Times New Roman"/>
          <w:sz w:val="24"/>
          <w:szCs w:val="24"/>
        </w:rPr>
        <w:t>соглашения (дополнительного соглашения) о предоставлении субсидии.</w:t>
      </w:r>
    </w:p>
    <w:p w:rsidR="00F10230" w:rsidRDefault="00F10230" w:rsidP="006C1740">
      <w:pPr>
        <w:autoSpaceDE w:val="0"/>
        <w:autoSpaceDN w:val="0"/>
        <w:adjustRightInd w:val="0"/>
        <w:spacing w:after="0" w:line="240" w:lineRule="auto"/>
        <w:ind w:firstLine="708"/>
        <w:jc w:val="both"/>
        <w:rPr>
          <w:rFonts w:ascii="Times New Roman" w:hAnsi="Times New Roman"/>
          <w:sz w:val="24"/>
          <w:szCs w:val="24"/>
        </w:rPr>
      </w:pPr>
    </w:p>
    <w:p w:rsidR="00B661E7" w:rsidRPr="00746AD9" w:rsidRDefault="00B661E7" w:rsidP="006C1740">
      <w:pPr>
        <w:autoSpaceDE w:val="0"/>
        <w:autoSpaceDN w:val="0"/>
        <w:adjustRightInd w:val="0"/>
        <w:spacing w:after="0" w:line="240" w:lineRule="auto"/>
        <w:ind w:firstLine="708"/>
        <w:jc w:val="both"/>
        <w:rPr>
          <w:rFonts w:ascii="Times New Roman" w:hAnsi="Times New Roman"/>
          <w:sz w:val="24"/>
          <w:szCs w:val="24"/>
        </w:rPr>
      </w:pPr>
      <w:r w:rsidRPr="00746AD9">
        <w:rPr>
          <w:rFonts w:ascii="Times New Roman" w:hAnsi="Times New Roman"/>
          <w:sz w:val="24"/>
          <w:szCs w:val="24"/>
        </w:rPr>
        <w:t>1</w:t>
      </w:r>
      <w:r w:rsidR="00BF2E87">
        <w:rPr>
          <w:rFonts w:ascii="Times New Roman" w:hAnsi="Times New Roman"/>
          <w:sz w:val="24"/>
          <w:szCs w:val="24"/>
        </w:rPr>
        <w:t>9</w:t>
      </w:r>
      <w:r w:rsidRPr="00746AD9">
        <w:rPr>
          <w:rFonts w:ascii="Times New Roman" w:hAnsi="Times New Roman"/>
          <w:sz w:val="24"/>
          <w:szCs w:val="24"/>
        </w:rPr>
        <w:t xml:space="preserve">. Внесение изменений в План осуществляется в соответствии с утвержденным </w:t>
      </w:r>
      <w:r w:rsidR="00D979FE">
        <w:rPr>
          <w:rFonts w:ascii="Times New Roman" w:hAnsi="Times New Roman"/>
          <w:sz w:val="24"/>
          <w:szCs w:val="24"/>
        </w:rPr>
        <w:t>учредителем</w:t>
      </w:r>
      <w:r w:rsidR="00746AD9" w:rsidRPr="00746AD9">
        <w:rPr>
          <w:rFonts w:ascii="Times New Roman" w:hAnsi="Times New Roman"/>
          <w:sz w:val="24"/>
          <w:szCs w:val="24"/>
        </w:rPr>
        <w:t xml:space="preserve"> </w:t>
      </w:r>
      <w:r w:rsidRPr="00746AD9">
        <w:rPr>
          <w:rFonts w:ascii="Times New Roman" w:hAnsi="Times New Roman"/>
          <w:sz w:val="24"/>
          <w:szCs w:val="24"/>
        </w:rPr>
        <w:t>регламентом</w:t>
      </w:r>
      <w:r w:rsidR="00746AD9" w:rsidRPr="00746AD9">
        <w:rPr>
          <w:rFonts w:ascii="Times New Roman" w:hAnsi="Times New Roman"/>
          <w:sz w:val="24"/>
          <w:szCs w:val="24"/>
        </w:rPr>
        <w:t xml:space="preserve"> ведения плана финансово-хозяйственной деятельности муниципального учреждения</w:t>
      </w:r>
    </w:p>
    <w:p w:rsidR="00F466F6" w:rsidRPr="00746AD9" w:rsidRDefault="00F466F6" w:rsidP="00F466F6">
      <w:pPr>
        <w:pStyle w:val="ConsPlusNormal"/>
        <w:jc w:val="both"/>
      </w:pPr>
    </w:p>
    <w:p w:rsidR="006C1740" w:rsidRDefault="006C1740" w:rsidP="00F466F6">
      <w:pPr>
        <w:pStyle w:val="ConsPlusNormal"/>
        <w:jc w:val="both"/>
      </w:pPr>
    </w:p>
    <w:p w:rsidR="00F466F6" w:rsidRDefault="00F466F6" w:rsidP="00F466F6">
      <w:pPr>
        <w:pStyle w:val="ConsPlusTitle"/>
        <w:jc w:val="center"/>
        <w:outlineLvl w:val="1"/>
      </w:pPr>
      <w:bookmarkStart w:id="4" w:name="Par125"/>
      <w:bookmarkEnd w:id="4"/>
      <w:r>
        <w:t>III. Формирование обоснований (расчетов) плановых</w:t>
      </w:r>
    </w:p>
    <w:p w:rsidR="00F466F6" w:rsidRDefault="00F466F6" w:rsidP="00F466F6">
      <w:pPr>
        <w:pStyle w:val="ConsPlusTitle"/>
        <w:jc w:val="center"/>
      </w:pPr>
      <w:proofErr w:type="gramStart"/>
      <w:r>
        <w:t>показателей</w:t>
      </w:r>
      <w:proofErr w:type="gramEnd"/>
      <w:r>
        <w:t xml:space="preserve"> поступлений и выплат</w:t>
      </w:r>
    </w:p>
    <w:p w:rsidR="00F466F6" w:rsidRDefault="00F466F6" w:rsidP="00F466F6">
      <w:pPr>
        <w:pStyle w:val="ConsPlusNormal"/>
        <w:jc w:val="both"/>
      </w:pPr>
    </w:p>
    <w:p w:rsidR="00F466F6" w:rsidRDefault="00BF2E87" w:rsidP="00F466F6">
      <w:pPr>
        <w:pStyle w:val="ConsPlusNormal"/>
        <w:ind w:firstLine="540"/>
        <w:jc w:val="both"/>
      </w:pPr>
      <w:r>
        <w:t>20</w:t>
      </w:r>
      <w:r w:rsidR="00F466F6">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F466F6" w:rsidRDefault="00F466F6" w:rsidP="00F466F6">
      <w:pPr>
        <w:pStyle w:val="ConsPlusNormal"/>
        <w:spacing w:before="240"/>
        <w:ind w:firstLine="540"/>
        <w:jc w:val="both"/>
      </w:pPr>
      <w:r>
        <w:t xml:space="preserve">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w:t>
      </w:r>
      <w:r>
        <w:lastRenderedPageBreak/>
        <w:t>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F466F6" w:rsidRDefault="00BF2E87" w:rsidP="00F466F6">
      <w:pPr>
        <w:pStyle w:val="ConsPlusNormal"/>
        <w:spacing w:before="240"/>
        <w:ind w:firstLine="540"/>
        <w:jc w:val="both"/>
      </w:pPr>
      <w:r>
        <w:t>21</w:t>
      </w:r>
      <w:r w:rsidR="00F466F6">
        <w:t>. Расчеты доходов формируются:</w:t>
      </w:r>
    </w:p>
    <w:p w:rsidR="00F466F6" w:rsidRDefault="00F466F6" w:rsidP="00F466F6">
      <w:pPr>
        <w:pStyle w:val="ConsPlusNormal"/>
        <w:spacing w:before="240"/>
        <w:ind w:firstLine="540"/>
        <w:jc w:val="both"/>
      </w:pPr>
      <w:proofErr w:type="gramStart"/>
      <w:r>
        <w:t>по</w:t>
      </w:r>
      <w:proofErr w:type="gramEnd"/>
      <w:r>
        <w:t xml:space="preserve"> доходам от использования собственности (в том числе доходы в виде арендной платы, от распоряжения правами на результаты интеллектуальной деятельности и средствами индивидуализации);</w:t>
      </w:r>
    </w:p>
    <w:p w:rsidR="00F466F6" w:rsidRDefault="00F466F6" w:rsidP="00F466F6">
      <w:pPr>
        <w:pStyle w:val="ConsPlusNormal"/>
        <w:ind w:firstLine="540"/>
        <w:jc w:val="both"/>
      </w:pPr>
      <w:proofErr w:type="gramStart"/>
      <w:r>
        <w:t>по</w:t>
      </w:r>
      <w:proofErr w:type="gramEnd"/>
      <w:r>
        <w:t xml:space="preserve"> доходам от оказания услуг (выполнения работ) (в том числе в виде субсидии на финансовое обеспечение выполнения муниципального</w:t>
      </w:r>
      <w:r w:rsidR="00BF5ACD">
        <w:t xml:space="preserve"> задания</w:t>
      </w:r>
      <w:r>
        <w:t>);</w:t>
      </w:r>
    </w:p>
    <w:p w:rsidR="00F466F6" w:rsidRDefault="00F466F6" w:rsidP="00F466F6">
      <w:pPr>
        <w:pStyle w:val="ConsPlusNormal"/>
        <w:spacing w:before="240"/>
        <w:ind w:firstLine="540"/>
        <w:jc w:val="both"/>
      </w:pPr>
      <w:proofErr w:type="gramStart"/>
      <w:r>
        <w:t>по</w:t>
      </w:r>
      <w:proofErr w:type="gramEnd"/>
      <w:r>
        <w:t xml:space="preserve"> доходам в виде штрафов, возмещения ущерба (в том числе включая штрафы, пени и неустойки за нарушение условий контрактов (договоров);</w:t>
      </w:r>
    </w:p>
    <w:p w:rsidR="00F466F6" w:rsidRDefault="00F466F6" w:rsidP="00F466F6">
      <w:pPr>
        <w:pStyle w:val="ConsPlusNormal"/>
        <w:spacing w:before="240"/>
        <w:ind w:firstLine="540"/>
        <w:jc w:val="both"/>
      </w:pPr>
      <w:proofErr w:type="gramStart"/>
      <w:r>
        <w:t>по</w:t>
      </w:r>
      <w:proofErr w:type="gramEnd"/>
      <w:r>
        <w:t xml:space="preserve"> доходам в виде безвозмездных денежных поступлений (в том числе грантов, пожертвований);</w:t>
      </w:r>
    </w:p>
    <w:p w:rsidR="00F466F6" w:rsidRDefault="00F466F6" w:rsidP="00F466F6">
      <w:pPr>
        <w:pStyle w:val="ConsPlusNormal"/>
        <w:spacing w:before="240"/>
        <w:ind w:firstLine="540"/>
        <w:jc w:val="both"/>
      </w:pPr>
      <w:proofErr w:type="gramStart"/>
      <w:r>
        <w:t>по</w:t>
      </w:r>
      <w:proofErr w:type="gramEnd"/>
      <w:r>
        <w:t xml:space="preserve"> доходам в виде целевых субсидий, а также субсидий на осуществление капитальных вложений;</w:t>
      </w:r>
    </w:p>
    <w:p w:rsidR="00F466F6" w:rsidRDefault="00F466F6" w:rsidP="00F466F6">
      <w:pPr>
        <w:pStyle w:val="ConsPlusNormal"/>
        <w:spacing w:before="240"/>
        <w:ind w:firstLine="540"/>
        <w:jc w:val="both"/>
      </w:pPr>
      <w:proofErr w:type="gramStart"/>
      <w:r>
        <w:t>по</w:t>
      </w:r>
      <w:proofErr w:type="gramEnd"/>
      <w:r>
        <w:t xml:space="preserve">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F466F6" w:rsidRDefault="00BF2E87" w:rsidP="00F466F6">
      <w:pPr>
        <w:pStyle w:val="ConsPlusNormal"/>
        <w:spacing w:before="240"/>
        <w:ind w:firstLine="540"/>
        <w:jc w:val="both"/>
      </w:pPr>
      <w:r>
        <w:t>22</w:t>
      </w:r>
      <w:r w:rsidR="00F466F6">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F466F6" w:rsidRDefault="00F466F6" w:rsidP="00F466F6">
      <w:pPr>
        <w:pStyle w:val="ConsPlusNormal"/>
        <w:spacing w:before="240"/>
        <w:ind w:firstLine="540"/>
        <w:jc w:val="both"/>
      </w:pPr>
      <w: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w:t>
      </w:r>
      <w:r w:rsidR="00BF2E87">
        <w:t>о</w:t>
      </w:r>
      <w:r>
        <w:t>существляется исходя из объема предоставленного в пользование имущества и планируемой стоимости услуг (возмещаемых расходов).</w:t>
      </w:r>
    </w:p>
    <w:p w:rsidR="00F466F6" w:rsidRDefault="00F466F6" w:rsidP="00F466F6">
      <w:pPr>
        <w:pStyle w:val="ConsPlusNormal"/>
        <w:spacing w:before="240"/>
        <w:ind w:firstLine="540"/>
        <w:jc w:val="both"/>
      </w:pPr>
      <w: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F466F6" w:rsidRDefault="007F6C27" w:rsidP="00F466F6">
      <w:pPr>
        <w:pStyle w:val="ConsPlusNormal"/>
        <w:spacing w:before="240"/>
        <w:ind w:firstLine="540"/>
        <w:jc w:val="both"/>
      </w:pPr>
      <w:r>
        <w:t>2</w:t>
      </w:r>
      <w:r w:rsidR="00BF2E87">
        <w:t>3</w:t>
      </w:r>
      <w:r w:rsidR="00F466F6">
        <w:t>.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F466F6" w:rsidRDefault="00F466F6" w:rsidP="00F466F6">
      <w:pPr>
        <w:pStyle w:val="ConsPlusNormal"/>
        <w:spacing w:before="240"/>
        <w:ind w:firstLine="540"/>
        <w:jc w:val="both"/>
      </w:pPr>
      <w: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F466F6" w:rsidRDefault="00746AD9" w:rsidP="00F466F6">
      <w:pPr>
        <w:pStyle w:val="ConsPlusNormal"/>
        <w:spacing w:before="240"/>
        <w:ind w:firstLine="540"/>
        <w:jc w:val="both"/>
      </w:pPr>
      <w:r>
        <w:t>2</w:t>
      </w:r>
      <w:r w:rsidR="00BF2E87">
        <w:t>4</w:t>
      </w:r>
      <w:r w:rsidR="00F466F6">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F466F6" w:rsidRDefault="00746AD9" w:rsidP="00F466F6">
      <w:pPr>
        <w:pStyle w:val="ConsPlusNormal"/>
        <w:spacing w:before="240"/>
        <w:ind w:firstLine="540"/>
        <w:jc w:val="both"/>
      </w:pPr>
      <w:r>
        <w:lastRenderedPageBreak/>
        <w:t>2</w:t>
      </w:r>
      <w:r w:rsidR="00BF2E87">
        <w:t>5</w:t>
      </w:r>
      <w:r w:rsidR="00F466F6">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w:t>
      </w:r>
      <w:r w:rsidR="00BF5ACD">
        <w:t>ателей в зависимости от их вида</w:t>
      </w:r>
      <w:r w:rsidR="00F466F6">
        <w:t>.</w:t>
      </w:r>
    </w:p>
    <w:p w:rsidR="00F466F6" w:rsidRDefault="00F466F6" w:rsidP="00F466F6">
      <w:pPr>
        <w:pStyle w:val="ConsPlusNormal"/>
        <w:spacing w:before="240"/>
        <w:ind w:firstLine="540"/>
        <w:jc w:val="both"/>
      </w:pPr>
      <w:r>
        <w:t>2</w:t>
      </w:r>
      <w:r w:rsidR="00BF2E87">
        <w:t>6</w:t>
      </w:r>
      <w: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F466F6" w:rsidRDefault="00F466F6" w:rsidP="00F466F6">
      <w:pPr>
        <w:pStyle w:val="ConsPlusNormal"/>
        <w:spacing w:before="240"/>
        <w:ind w:firstLine="540"/>
        <w:jc w:val="both"/>
      </w:pPr>
      <w:r>
        <w:t>2</w:t>
      </w:r>
      <w:r w:rsidR="00BF2E87">
        <w:t>7</w:t>
      </w:r>
      <w: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F466F6" w:rsidRDefault="00F466F6" w:rsidP="00F466F6">
      <w:pPr>
        <w:pStyle w:val="ConsPlusNormal"/>
        <w:spacing w:before="240"/>
        <w:ind w:firstLine="540"/>
        <w:jc w:val="both"/>
      </w:pPr>
      <w: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F466F6" w:rsidRDefault="00F466F6" w:rsidP="00F466F6">
      <w:pPr>
        <w:pStyle w:val="ConsPlusNormal"/>
        <w:spacing w:before="240"/>
        <w:ind w:firstLine="540"/>
        <w:jc w:val="both"/>
      </w:pPr>
      <w:r>
        <w:t>2</w:t>
      </w:r>
      <w:r w:rsidR="00BF2E87">
        <w:t>8</w:t>
      </w:r>
      <w: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F466F6" w:rsidRDefault="00F466F6" w:rsidP="00F466F6">
      <w:pPr>
        <w:pStyle w:val="ConsPlusNormal"/>
        <w:spacing w:before="240"/>
        <w:ind w:firstLine="540"/>
        <w:jc w:val="both"/>
      </w:pPr>
      <w:r>
        <w:t>2</w:t>
      </w:r>
      <w:r w:rsidR="00BF2E87">
        <w:t>9</w:t>
      </w:r>
      <w:r>
        <w:t>.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F466F6" w:rsidRDefault="00BF2E87" w:rsidP="00F466F6">
      <w:pPr>
        <w:pStyle w:val="ConsPlusNormal"/>
        <w:spacing w:before="240"/>
        <w:ind w:firstLine="540"/>
        <w:jc w:val="both"/>
      </w:pPr>
      <w:r>
        <w:t>30</w:t>
      </w:r>
      <w:r w:rsidR="00F466F6">
        <w:t xml:space="preserve">.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w:t>
      </w:r>
      <w:r w:rsidR="00F466F6">
        <w:lastRenderedPageBreak/>
        <w:t>соответствии с законодательством Российской Федерации о налогах и сборах.</w:t>
      </w:r>
    </w:p>
    <w:p w:rsidR="00F466F6" w:rsidRDefault="00BF2E87" w:rsidP="00F466F6">
      <w:pPr>
        <w:pStyle w:val="ConsPlusNormal"/>
        <w:spacing w:before="240"/>
        <w:ind w:firstLine="540"/>
        <w:jc w:val="both"/>
      </w:pPr>
      <w:r>
        <w:t>31</w:t>
      </w:r>
      <w:r w:rsidR="00F466F6">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F466F6" w:rsidRDefault="00BF2E87" w:rsidP="00F466F6">
      <w:pPr>
        <w:pStyle w:val="ConsPlusNormal"/>
        <w:spacing w:before="240"/>
        <w:ind w:firstLine="540"/>
        <w:jc w:val="both"/>
      </w:pPr>
      <w:r>
        <w:t>32</w:t>
      </w:r>
      <w:r w:rsidR="00F466F6">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F466F6" w:rsidRDefault="007F6C27" w:rsidP="00F466F6">
      <w:pPr>
        <w:pStyle w:val="ConsPlusNormal"/>
        <w:spacing w:before="240"/>
        <w:ind w:firstLine="540"/>
        <w:jc w:val="both"/>
      </w:pPr>
      <w:r>
        <w:t>3</w:t>
      </w:r>
      <w:r w:rsidR="00BF2E87">
        <w:t>3</w:t>
      </w:r>
      <w:r w:rsidR="00F466F6">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F466F6" w:rsidRDefault="00746AD9" w:rsidP="00F466F6">
      <w:pPr>
        <w:pStyle w:val="ConsPlusNormal"/>
        <w:spacing w:before="240"/>
        <w:ind w:firstLine="540"/>
        <w:jc w:val="both"/>
      </w:pPr>
      <w:r>
        <w:t>3</w:t>
      </w:r>
      <w:r w:rsidR="00BF2E87">
        <w:t>4</w:t>
      </w:r>
      <w:r w:rsidR="00F466F6">
        <w:t xml:space="preserve">. Расчет расходов (за исключением расходов на закупку товаров, работ, услуг) осуществляется раздельно по источникам их финансового </w:t>
      </w:r>
      <w:proofErr w:type="gramStart"/>
      <w:r w:rsidR="00F466F6">
        <w:t xml:space="preserve">обеспечения </w:t>
      </w:r>
      <w:r w:rsidR="00BF5ACD">
        <w:t>.</w:t>
      </w:r>
      <w:proofErr w:type="gramEnd"/>
    </w:p>
    <w:p w:rsidR="00F466F6" w:rsidRDefault="00746AD9" w:rsidP="00F466F6">
      <w:pPr>
        <w:pStyle w:val="ConsPlusNormal"/>
        <w:spacing w:before="240"/>
        <w:ind w:firstLine="540"/>
        <w:jc w:val="both"/>
      </w:pPr>
      <w:bookmarkStart w:id="5" w:name="Par159"/>
      <w:bookmarkEnd w:id="5"/>
      <w:r>
        <w:t>3</w:t>
      </w:r>
      <w:r w:rsidR="00BF2E87">
        <w:t>5</w:t>
      </w:r>
      <w:r w:rsidR="00F466F6">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 - канала, повременной оплаты за интернет - услуги или оплата интернет - трафика.</w:t>
      </w:r>
    </w:p>
    <w:p w:rsidR="00F466F6" w:rsidRDefault="00F466F6" w:rsidP="00F466F6">
      <w:pPr>
        <w:pStyle w:val="ConsPlusNormal"/>
        <w:spacing w:before="240"/>
        <w:ind w:firstLine="540"/>
        <w:jc w:val="both"/>
      </w:pPr>
      <w:r>
        <w:t>3</w:t>
      </w:r>
      <w:r w:rsidR="00BF2E87">
        <w:t>6</w:t>
      </w:r>
      <w: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F466F6" w:rsidRDefault="00F466F6" w:rsidP="00F466F6">
      <w:pPr>
        <w:pStyle w:val="ConsPlusNormal"/>
        <w:spacing w:before="240"/>
        <w:ind w:firstLine="540"/>
        <w:jc w:val="both"/>
      </w:pPr>
      <w:r>
        <w:t>3</w:t>
      </w:r>
      <w:r w:rsidR="00BF2E87">
        <w:t>7</w:t>
      </w:r>
      <w:r>
        <w:t xml:space="preserve">. Расчет расходов на коммунальные услуги осуществляется исходя из расходов на,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t>одноставочного</w:t>
      </w:r>
      <w:proofErr w:type="spellEnd"/>
      <w:r>
        <w:t xml:space="preserve">, дифференцированного по зонам суток или </w:t>
      </w:r>
      <w:proofErr w:type="spellStart"/>
      <w:r>
        <w:t>двуставочного</w:t>
      </w:r>
      <w:proofErr w:type="spellEnd"/>
      <w:r>
        <w:t xml:space="preserve"> тарифа на электроэнергию), расчетной потребности планового потребления услуг и затраты на транспортировку топлива (при наличии).</w:t>
      </w:r>
    </w:p>
    <w:p w:rsidR="00F466F6" w:rsidRDefault="00F466F6" w:rsidP="00F466F6">
      <w:pPr>
        <w:pStyle w:val="ConsPlusNormal"/>
        <w:spacing w:before="240"/>
        <w:ind w:firstLine="540"/>
        <w:jc w:val="both"/>
      </w:pPr>
      <w:r>
        <w:t>3</w:t>
      </w:r>
      <w:r w:rsidR="00BF2E87">
        <w:t>8</w:t>
      </w:r>
      <w: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F466F6" w:rsidRDefault="004C40C4" w:rsidP="00F466F6">
      <w:pPr>
        <w:pStyle w:val="ConsPlusNormal"/>
        <w:spacing w:before="240"/>
        <w:ind w:firstLine="540"/>
        <w:jc w:val="both"/>
      </w:pPr>
      <w:r>
        <w:t>3</w:t>
      </w:r>
      <w:r w:rsidR="00BF2E87">
        <w:t>9</w:t>
      </w:r>
      <w:r w:rsidR="00F466F6">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F466F6">
        <w:t>регламентно</w:t>
      </w:r>
      <w:proofErr w:type="spellEnd"/>
      <w:r w:rsidR="00F466F6">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F466F6" w:rsidRDefault="00BF2E87" w:rsidP="00F466F6">
      <w:pPr>
        <w:pStyle w:val="ConsPlusNormal"/>
        <w:spacing w:before="240"/>
        <w:ind w:firstLine="540"/>
        <w:jc w:val="both"/>
      </w:pPr>
      <w:r>
        <w:t>40</w:t>
      </w:r>
      <w:r w:rsidR="00F466F6">
        <w:t xml:space="preserve">.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w:t>
      </w:r>
      <w:r w:rsidR="00F466F6">
        <w:lastRenderedPageBreak/>
        <w:t>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F466F6" w:rsidRDefault="00BF2E87" w:rsidP="00F466F6">
      <w:pPr>
        <w:pStyle w:val="ConsPlusNormal"/>
        <w:spacing w:before="240"/>
        <w:ind w:firstLine="540"/>
        <w:jc w:val="both"/>
      </w:pPr>
      <w:bookmarkStart w:id="6" w:name="Par165"/>
      <w:bookmarkEnd w:id="6"/>
      <w:r>
        <w:t>41</w:t>
      </w:r>
      <w:r w:rsidR="00F466F6">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F466F6" w:rsidRDefault="00BF2E87" w:rsidP="00F466F6">
      <w:pPr>
        <w:pStyle w:val="ConsPlusNormal"/>
        <w:spacing w:before="240"/>
        <w:ind w:firstLine="540"/>
        <w:jc w:val="both"/>
      </w:pPr>
      <w:r>
        <w:t>42</w:t>
      </w:r>
      <w:r w:rsidR="00F466F6">
        <w:t xml:space="preserve">.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ar159" w:tooltip="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 w:history="1">
        <w:r w:rsidR="00F466F6" w:rsidRPr="00485A77">
          <w:t xml:space="preserve">пунктах </w:t>
        </w:r>
      </w:hyperlink>
      <w:r w:rsidR="00485A77" w:rsidRPr="00485A77">
        <w:t>3</w:t>
      </w:r>
      <w:r>
        <w:t>5</w:t>
      </w:r>
      <w:r w:rsidR="00F466F6" w:rsidRPr="00485A77">
        <w:t xml:space="preserve"> - </w:t>
      </w:r>
      <w:r>
        <w:t>41</w:t>
      </w:r>
      <w:r w:rsidR="00F466F6">
        <w:t xml:space="preserve"> </w:t>
      </w:r>
      <w:r w:rsidR="004C40C4">
        <w:t>Порядка</w:t>
      </w:r>
      <w:r w:rsidR="00F466F6">
        <w:t>,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F466F6" w:rsidRDefault="00746AD9" w:rsidP="00F466F6">
      <w:pPr>
        <w:pStyle w:val="ConsPlusNormal"/>
        <w:spacing w:before="240"/>
        <w:ind w:firstLine="540"/>
        <w:jc w:val="both"/>
      </w:pPr>
      <w:r>
        <w:t>4</w:t>
      </w:r>
      <w:r w:rsidR="00BF2E87">
        <w:t>3</w:t>
      </w:r>
      <w:r w:rsidR="00F466F6">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F466F6" w:rsidRDefault="00746AD9" w:rsidP="00F466F6">
      <w:pPr>
        <w:pStyle w:val="ConsPlusNormal"/>
        <w:spacing w:before="240"/>
        <w:ind w:firstLine="540"/>
        <w:jc w:val="both"/>
      </w:pPr>
      <w:r>
        <w:t>4</w:t>
      </w:r>
      <w:r w:rsidR="00BF2E87">
        <w:t>4</w:t>
      </w:r>
      <w:r w:rsidR="00F466F6">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F466F6" w:rsidRDefault="00746AD9" w:rsidP="00F466F6">
      <w:pPr>
        <w:pStyle w:val="ConsPlusNormal"/>
        <w:spacing w:before="240"/>
        <w:ind w:firstLine="540"/>
        <w:jc w:val="both"/>
      </w:pPr>
      <w:r>
        <w:t>4</w:t>
      </w:r>
      <w:r w:rsidR="00BF2E87">
        <w:t>5</w:t>
      </w:r>
      <w:r w:rsidR="00F466F6">
        <w:t>. Расчеты расходов на закупку товаров, работ, услуг должны соответствовать в части планируемых к заключению контрактов (договоров):</w:t>
      </w:r>
    </w:p>
    <w:p w:rsidR="00F466F6" w:rsidRDefault="00F466F6" w:rsidP="00F466F6">
      <w:pPr>
        <w:pStyle w:val="ConsPlusNormal"/>
        <w:spacing w:before="240"/>
        <w:ind w:firstLine="540"/>
        <w:jc w:val="both"/>
      </w:pPr>
      <w:r>
        <w:t>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F466F6" w:rsidRDefault="00F466F6" w:rsidP="00F466F6">
      <w:pPr>
        <w:pStyle w:val="ConsPlusNormal"/>
        <w:spacing w:before="240"/>
        <w:ind w:firstLine="540"/>
        <w:jc w:val="both"/>
      </w:pPr>
      <w:proofErr w:type="gramStart"/>
      <w:r>
        <w:t>показателям</w:t>
      </w:r>
      <w:proofErr w:type="gramEnd"/>
      <w:r>
        <w:t xml:space="preserve">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 июля 2011 г. N 223-ФЗ "О закупках товаров, работ, услуг отдельными видами юридических лиц".</w:t>
      </w:r>
    </w:p>
    <w:p w:rsidR="00F466F6" w:rsidRDefault="00F466F6" w:rsidP="00F466F6">
      <w:pPr>
        <w:pStyle w:val="ConsPlusNormal"/>
        <w:spacing w:before="240"/>
        <w:ind w:firstLine="540"/>
        <w:jc w:val="both"/>
      </w:pPr>
      <w:r>
        <w:t>4</w:t>
      </w:r>
      <w:r w:rsidR="00BF2E87">
        <w:t>6</w:t>
      </w:r>
      <w:r>
        <w:t>. Расчет расходов на осуществление капитальных вложений:</w:t>
      </w:r>
    </w:p>
    <w:p w:rsidR="00F466F6" w:rsidRDefault="00F466F6" w:rsidP="00F466F6">
      <w:pPr>
        <w:pStyle w:val="ConsPlusNormal"/>
        <w:spacing w:before="240"/>
        <w:ind w:firstLine="540"/>
        <w:jc w:val="both"/>
      </w:pPr>
      <w:proofErr w:type="gramStart"/>
      <w:r>
        <w:lastRenderedPageBreak/>
        <w:t>в</w:t>
      </w:r>
      <w:proofErr w:type="gramEnd"/>
      <w:r>
        <w:t xml:space="preserve">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F466F6" w:rsidRDefault="00F466F6" w:rsidP="00F466F6">
      <w:pPr>
        <w:pStyle w:val="ConsPlusNormal"/>
        <w:spacing w:before="240"/>
        <w:ind w:firstLine="540"/>
        <w:jc w:val="both"/>
      </w:pPr>
      <w:proofErr w:type="gramStart"/>
      <w:r>
        <w:t>в</w:t>
      </w:r>
      <w:proofErr w:type="gramEnd"/>
      <w:r>
        <w:t xml:space="preserve">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F466F6" w:rsidRDefault="00F466F6" w:rsidP="00F466F6">
      <w:pPr>
        <w:pStyle w:val="ConsPlusNormal"/>
        <w:spacing w:before="240"/>
        <w:ind w:firstLine="540"/>
        <w:jc w:val="both"/>
      </w:pPr>
      <w:r>
        <w:t>4</w:t>
      </w:r>
      <w:r w:rsidR="00BF2E87">
        <w:t>7</w:t>
      </w:r>
      <w:r>
        <w:t xml:space="preserve">. Расчеты расходов, связанных с выполнением учреждением </w:t>
      </w:r>
      <w:r w:rsidR="002B65B7">
        <w:t xml:space="preserve">муниципального </w:t>
      </w:r>
      <w:r>
        <w:t>задания, могут осуществляться с превышением нормативных затрат, определенных в порядке, установленном, местной администрацией в соответствии с абзацем первым пункта 4 статьи 69.2 Бюджетного кодекса Российской</w:t>
      </w:r>
      <w:r w:rsidR="002B65B7">
        <w:t>,</w:t>
      </w:r>
      <w:r>
        <w:t xml:space="preserve"> в пределах общего объема средств субсидии на финансовое обеспечение выполнения государственного (муниципального) задания.</w:t>
      </w:r>
    </w:p>
    <w:p w:rsidR="00F466F6" w:rsidRDefault="00F466F6" w:rsidP="00F466F6">
      <w:pPr>
        <w:pStyle w:val="ConsPlusNormal"/>
        <w:spacing w:before="240"/>
        <w:ind w:firstLine="540"/>
        <w:jc w:val="both"/>
      </w:pPr>
      <w:r>
        <w:t>4</w:t>
      </w:r>
      <w:r w:rsidR="00BF2E87">
        <w:t>8</w:t>
      </w:r>
      <w:r>
        <w:t>.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F466F6" w:rsidRDefault="00F466F6" w:rsidP="00F466F6">
      <w:pPr>
        <w:pStyle w:val="ConsPlusNormal"/>
        <w:jc w:val="both"/>
      </w:pPr>
    </w:p>
    <w:p w:rsidR="00F466F6" w:rsidRDefault="00F466F6" w:rsidP="00F466F6">
      <w:pPr>
        <w:pStyle w:val="ConsPlusTitle"/>
        <w:jc w:val="center"/>
        <w:outlineLvl w:val="1"/>
      </w:pPr>
      <w:r>
        <w:t>IV. Требования к утверждению Плана</w:t>
      </w:r>
    </w:p>
    <w:p w:rsidR="00F466F6" w:rsidRDefault="00F466F6" w:rsidP="00F466F6">
      <w:pPr>
        <w:pStyle w:val="ConsPlusNormal"/>
        <w:jc w:val="both"/>
      </w:pPr>
    </w:p>
    <w:p w:rsidR="00110D22" w:rsidRDefault="00F466F6" w:rsidP="00D80AF9">
      <w:pPr>
        <w:pStyle w:val="ConsPlusNormal"/>
        <w:ind w:firstLine="540"/>
        <w:jc w:val="both"/>
      </w:pPr>
      <w:bookmarkStart w:id="7" w:name="Par180"/>
      <w:bookmarkEnd w:id="7"/>
      <w:r w:rsidRPr="00934894">
        <w:t>4</w:t>
      </w:r>
      <w:r w:rsidR="00BF2E87">
        <w:t>9</w:t>
      </w:r>
      <w:r w:rsidRPr="00934894">
        <w:t>.</w:t>
      </w:r>
      <w:r w:rsidRPr="00B578DB">
        <w:rPr>
          <w:color w:val="FF0000"/>
        </w:rPr>
        <w:t xml:space="preserve"> </w:t>
      </w:r>
      <w:r w:rsidR="00934894" w:rsidRPr="00934894">
        <w:t xml:space="preserve"> </w:t>
      </w:r>
      <w:r w:rsidR="00934894">
        <w:t xml:space="preserve">План учреждения должен быть утвержден не позднее одного месяца со дня принятия решения о бюджете на очередной </w:t>
      </w:r>
      <w:r w:rsidR="00D80AF9">
        <w:t>финансовый год (</w:t>
      </w:r>
      <w:r w:rsidR="00934894">
        <w:t>финансовый год</w:t>
      </w:r>
      <w:r w:rsidR="00D80AF9">
        <w:t xml:space="preserve"> и плановый период)</w:t>
      </w:r>
      <w:r w:rsidR="00934894">
        <w:t xml:space="preserve">. </w:t>
      </w:r>
    </w:p>
    <w:p w:rsidR="00110D22" w:rsidRDefault="00110D22" w:rsidP="00934894">
      <w:pPr>
        <w:autoSpaceDE w:val="0"/>
        <w:autoSpaceDN w:val="0"/>
        <w:adjustRightInd w:val="0"/>
        <w:spacing w:after="0" w:line="240" w:lineRule="auto"/>
        <w:ind w:firstLine="540"/>
        <w:jc w:val="both"/>
        <w:rPr>
          <w:rFonts w:ascii="Times New Roman" w:hAnsi="Times New Roman"/>
          <w:sz w:val="24"/>
          <w:szCs w:val="24"/>
        </w:rPr>
      </w:pPr>
    </w:p>
    <w:p w:rsidR="00934894" w:rsidRDefault="00BF2E87" w:rsidP="009348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51</w:t>
      </w:r>
      <w:r w:rsidR="00110D22">
        <w:rPr>
          <w:rFonts w:ascii="Times New Roman" w:hAnsi="Times New Roman"/>
          <w:sz w:val="24"/>
          <w:szCs w:val="24"/>
        </w:rPr>
        <w:t xml:space="preserve">. </w:t>
      </w:r>
      <w:r w:rsidR="00934894">
        <w:rPr>
          <w:rFonts w:ascii="Times New Roman" w:hAnsi="Times New Roman"/>
          <w:sz w:val="24"/>
          <w:szCs w:val="24"/>
        </w:rPr>
        <w:t xml:space="preserve">Утвержденные </w:t>
      </w:r>
      <w:r w:rsidR="00110D22">
        <w:rPr>
          <w:rFonts w:ascii="Times New Roman" w:hAnsi="Times New Roman"/>
          <w:sz w:val="24"/>
          <w:szCs w:val="24"/>
        </w:rPr>
        <w:t>в Плане (Плане с изменениями)</w:t>
      </w:r>
      <w:r w:rsidR="00934894">
        <w:rPr>
          <w:rFonts w:ascii="Times New Roman" w:hAnsi="Times New Roman"/>
          <w:sz w:val="24"/>
          <w:szCs w:val="24"/>
        </w:rPr>
        <w:t xml:space="preserve"> показатели должны </w:t>
      </w:r>
      <w:r w:rsidR="00110D22">
        <w:rPr>
          <w:rFonts w:ascii="Times New Roman" w:hAnsi="Times New Roman"/>
          <w:sz w:val="24"/>
          <w:szCs w:val="24"/>
        </w:rPr>
        <w:t>соответствовать объемам</w:t>
      </w:r>
      <w:r w:rsidR="00934894">
        <w:rPr>
          <w:rFonts w:ascii="Times New Roman" w:hAnsi="Times New Roman"/>
          <w:sz w:val="24"/>
          <w:szCs w:val="24"/>
        </w:rPr>
        <w:t xml:space="preserve"> </w:t>
      </w:r>
      <w:r w:rsidR="00110D22">
        <w:rPr>
          <w:rFonts w:ascii="Times New Roman" w:hAnsi="Times New Roman"/>
          <w:sz w:val="24"/>
          <w:szCs w:val="24"/>
        </w:rPr>
        <w:t xml:space="preserve">субсидий </w:t>
      </w:r>
      <w:r w:rsidR="001E1C60">
        <w:rPr>
          <w:rFonts w:ascii="Times New Roman" w:hAnsi="Times New Roman"/>
          <w:sz w:val="24"/>
          <w:szCs w:val="24"/>
        </w:rPr>
        <w:t xml:space="preserve">и </w:t>
      </w:r>
      <w:proofErr w:type="gramStart"/>
      <w:r w:rsidR="001E1C60">
        <w:rPr>
          <w:rFonts w:ascii="Times New Roman" w:hAnsi="Times New Roman"/>
          <w:sz w:val="24"/>
          <w:szCs w:val="24"/>
        </w:rPr>
        <w:t xml:space="preserve">обеспечивать </w:t>
      </w:r>
      <w:r w:rsidR="00110D22">
        <w:rPr>
          <w:rFonts w:ascii="Times New Roman" w:hAnsi="Times New Roman"/>
          <w:sz w:val="24"/>
          <w:szCs w:val="24"/>
        </w:rPr>
        <w:t xml:space="preserve"> </w:t>
      </w:r>
      <w:r w:rsidR="00934894">
        <w:rPr>
          <w:rFonts w:ascii="Times New Roman" w:hAnsi="Times New Roman"/>
          <w:sz w:val="24"/>
          <w:szCs w:val="24"/>
        </w:rPr>
        <w:t>соблюдение</w:t>
      </w:r>
      <w:proofErr w:type="gramEnd"/>
      <w:r w:rsidR="00934894">
        <w:rPr>
          <w:rFonts w:ascii="Times New Roman" w:hAnsi="Times New Roman"/>
          <w:sz w:val="24"/>
          <w:szCs w:val="24"/>
        </w:rPr>
        <w:t xml:space="preserve"> порядка, условий и показателей результативности</w:t>
      </w:r>
      <w:r w:rsidR="001E1C60">
        <w:rPr>
          <w:rFonts w:ascii="Times New Roman" w:hAnsi="Times New Roman"/>
          <w:sz w:val="24"/>
          <w:szCs w:val="24"/>
        </w:rPr>
        <w:t xml:space="preserve"> их </w:t>
      </w:r>
      <w:r w:rsidR="00934894">
        <w:rPr>
          <w:rFonts w:ascii="Times New Roman" w:hAnsi="Times New Roman"/>
          <w:sz w:val="24"/>
          <w:szCs w:val="24"/>
        </w:rPr>
        <w:t xml:space="preserve"> предоставления</w:t>
      </w:r>
      <w:r w:rsidR="001E1C60">
        <w:rPr>
          <w:rFonts w:ascii="Times New Roman" w:hAnsi="Times New Roman"/>
          <w:sz w:val="24"/>
          <w:szCs w:val="24"/>
        </w:rPr>
        <w:t>.</w:t>
      </w:r>
    </w:p>
    <w:p w:rsidR="00934894" w:rsidRPr="00704E40" w:rsidRDefault="00934894" w:rsidP="009348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t>Учреждения организуют свою работу в соответствии с утвержденными Планами. Ответственность за выполнение плановых показателей возлагается на руководителя учреждения.</w:t>
      </w:r>
    </w:p>
    <w:p w:rsidR="00934894" w:rsidRDefault="00BF2E87" w:rsidP="00F466F6">
      <w:pPr>
        <w:pStyle w:val="ConsPlusNormal"/>
        <w:spacing w:before="240"/>
        <w:ind w:firstLine="540"/>
        <w:jc w:val="both"/>
      </w:pPr>
      <w:r>
        <w:t>52</w:t>
      </w:r>
      <w:r w:rsidR="00934894">
        <w:t xml:space="preserve">. </w:t>
      </w:r>
      <w:r w:rsidR="00F466F6">
        <w:t xml:space="preserve">План муниципального бюджетного учреждения утверждается </w:t>
      </w:r>
      <w:r w:rsidR="00934894">
        <w:t xml:space="preserve">руководителем </w:t>
      </w:r>
      <w:r w:rsidR="00F466F6">
        <w:t>учреждения</w:t>
      </w:r>
      <w:r w:rsidR="00934894">
        <w:t>.</w:t>
      </w:r>
      <w:r w:rsidR="00F466F6">
        <w:t xml:space="preserve"> </w:t>
      </w:r>
    </w:p>
    <w:p w:rsidR="00F10230" w:rsidRDefault="00746AD9" w:rsidP="00F10230">
      <w:pPr>
        <w:pStyle w:val="ConsPlusNormal"/>
        <w:spacing w:before="240"/>
        <w:ind w:firstLine="540"/>
        <w:jc w:val="both"/>
      </w:pPr>
      <w:r>
        <w:t>5</w:t>
      </w:r>
      <w:r w:rsidR="00BF2E87">
        <w:t>3</w:t>
      </w:r>
      <w:r w:rsidR="00934894">
        <w:t xml:space="preserve">. </w:t>
      </w:r>
      <w:r w:rsidR="00F466F6">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F10230" w:rsidRPr="00746AD9" w:rsidRDefault="00746AD9" w:rsidP="00F10230">
      <w:pPr>
        <w:pStyle w:val="ConsPlusNormal"/>
        <w:spacing w:before="240"/>
        <w:ind w:firstLine="540"/>
        <w:jc w:val="both"/>
      </w:pPr>
      <w:r w:rsidRPr="00F10230">
        <w:t>5</w:t>
      </w:r>
      <w:r w:rsidR="00BF2E87">
        <w:t>4</w:t>
      </w:r>
      <w:r w:rsidRPr="00F10230">
        <w:t xml:space="preserve">. </w:t>
      </w:r>
      <w:r w:rsidR="00F10230" w:rsidRPr="00F10230">
        <w:t>С</w:t>
      </w:r>
      <w:r w:rsidRPr="00F10230">
        <w:t>огласовани</w:t>
      </w:r>
      <w:r w:rsidR="00F10230" w:rsidRPr="00F10230">
        <w:t xml:space="preserve">е плановых показателей </w:t>
      </w:r>
      <w:r w:rsidR="002B25E1">
        <w:t>проекта Плана, П</w:t>
      </w:r>
      <w:r w:rsidRPr="00F10230">
        <w:t xml:space="preserve">лана (Плана с изменениями) </w:t>
      </w:r>
      <w:r w:rsidR="00F10230" w:rsidRPr="00F10230">
        <w:t xml:space="preserve">осуществляется в соответствии </w:t>
      </w:r>
      <w:r w:rsidR="002B25E1">
        <w:t xml:space="preserve">с пунктами 8 – 12 Порядка, а также </w:t>
      </w:r>
      <w:r w:rsidR="00F10230" w:rsidRPr="00F10230">
        <w:t xml:space="preserve">с утвержденным </w:t>
      </w:r>
      <w:r w:rsidR="002B25E1">
        <w:t>учредителем</w:t>
      </w:r>
      <w:r w:rsidR="00F10230" w:rsidRPr="00F10230">
        <w:t xml:space="preserve"> регламентом ведения плана финансово-хозяйственной деятельности муниципального учреждения</w:t>
      </w:r>
      <w:r w:rsidR="00F10230">
        <w:t>.</w:t>
      </w:r>
    </w:p>
    <w:p w:rsidR="00934894" w:rsidRDefault="00934894" w:rsidP="00934894">
      <w:pPr>
        <w:autoSpaceDE w:val="0"/>
        <w:autoSpaceDN w:val="0"/>
        <w:adjustRightInd w:val="0"/>
        <w:spacing w:after="0" w:line="240" w:lineRule="auto"/>
        <w:ind w:firstLine="540"/>
        <w:jc w:val="both"/>
        <w:rPr>
          <w:rFonts w:ascii="Times New Roman" w:hAnsi="Times New Roman"/>
          <w:sz w:val="24"/>
          <w:szCs w:val="24"/>
        </w:rPr>
      </w:pPr>
    </w:p>
    <w:p w:rsidR="009A55CD" w:rsidRDefault="00746AD9" w:rsidP="00D979FE">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4"/>
          <w:szCs w:val="24"/>
        </w:rPr>
        <w:t>5</w:t>
      </w:r>
      <w:r w:rsidR="00BF2E87">
        <w:rPr>
          <w:rFonts w:ascii="Times New Roman" w:hAnsi="Times New Roman"/>
          <w:sz w:val="24"/>
          <w:szCs w:val="24"/>
        </w:rPr>
        <w:t>5</w:t>
      </w:r>
      <w:r w:rsidR="00934894">
        <w:rPr>
          <w:rFonts w:ascii="Times New Roman" w:hAnsi="Times New Roman"/>
          <w:sz w:val="24"/>
          <w:szCs w:val="24"/>
        </w:rPr>
        <w:t>. План учреждения хранится в учреждении.</w:t>
      </w:r>
      <w:r w:rsidR="00D979FE">
        <w:rPr>
          <w:rFonts w:ascii="Times New Roman" w:hAnsi="Times New Roman"/>
          <w:sz w:val="20"/>
          <w:szCs w:val="20"/>
        </w:rPr>
        <w:t xml:space="preserve"> </w:t>
      </w: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6A3B1F" w:rsidRPr="006A3B1F" w:rsidRDefault="006A3B1F" w:rsidP="006A3B1F">
      <w:pPr>
        <w:spacing w:after="0" w:line="240" w:lineRule="auto"/>
        <w:jc w:val="right"/>
        <w:rPr>
          <w:rFonts w:ascii="Times New Roman" w:hAnsi="Times New Roman"/>
          <w:sz w:val="20"/>
          <w:szCs w:val="20"/>
        </w:rPr>
      </w:pPr>
      <w:r w:rsidRPr="006A3B1F">
        <w:rPr>
          <w:rFonts w:ascii="Times New Roman" w:hAnsi="Times New Roman"/>
          <w:sz w:val="20"/>
          <w:szCs w:val="20"/>
        </w:rPr>
        <w:t xml:space="preserve">Приложение № 3 </w:t>
      </w:r>
    </w:p>
    <w:p w:rsidR="006A3B1F" w:rsidRPr="006A3B1F" w:rsidRDefault="006A3B1F" w:rsidP="006A3B1F">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к</w:t>
      </w:r>
      <w:proofErr w:type="gramEnd"/>
      <w:r w:rsidRPr="006A3B1F">
        <w:rPr>
          <w:rFonts w:ascii="Times New Roman" w:hAnsi="Times New Roman"/>
          <w:sz w:val="20"/>
          <w:szCs w:val="20"/>
        </w:rPr>
        <w:t xml:space="preserve"> Порядку составления и утверждения плана </w:t>
      </w:r>
    </w:p>
    <w:p w:rsidR="006A3B1F" w:rsidRPr="006A3B1F" w:rsidRDefault="006A3B1F" w:rsidP="006A3B1F">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финансово</w:t>
      </w:r>
      <w:proofErr w:type="gramEnd"/>
      <w:r w:rsidRPr="006A3B1F">
        <w:rPr>
          <w:rFonts w:ascii="Times New Roman" w:hAnsi="Times New Roman"/>
          <w:sz w:val="20"/>
          <w:szCs w:val="20"/>
        </w:rPr>
        <w:t xml:space="preserve"> – хозяйственной деятельности </w:t>
      </w:r>
    </w:p>
    <w:p w:rsidR="006A3B1F" w:rsidRPr="006A3B1F" w:rsidRDefault="006A3B1F" w:rsidP="006A3B1F">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муниципального</w:t>
      </w:r>
      <w:proofErr w:type="gramEnd"/>
      <w:r w:rsidRPr="006A3B1F">
        <w:rPr>
          <w:rFonts w:ascii="Times New Roman" w:hAnsi="Times New Roman"/>
          <w:sz w:val="20"/>
          <w:szCs w:val="20"/>
        </w:rPr>
        <w:t xml:space="preserve"> учреждения</w:t>
      </w:r>
    </w:p>
    <w:p w:rsidR="006A3B1F" w:rsidRPr="006A3B1F" w:rsidRDefault="006A3B1F" w:rsidP="006A3B1F">
      <w:pPr>
        <w:spacing w:after="0" w:line="240" w:lineRule="auto"/>
        <w:rPr>
          <w:rFonts w:ascii="Times New Roman" w:hAnsi="Times New Roman"/>
        </w:rPr>
      </w:pPr>
    </w:p>
    <w:p w:rsidR="006A3B1F" w:rsidRPr="006A3B1F" w:rsidRDefault="006A3B1F" w:rsidP="006A3B1F">
      <w:pPr>
        <w:spacing w:after="0" w:line="240" w:lineRule="auto"/>
        <w:rPr>
          <w:rFonts w:ascii="Times New Roman" w:hAnsi="Times New Roman"/>
        </w:rPr>
      </w:pPr>
    </w:p>
    <w:p w:rsidR="006A3B1F" w:rsidRDefault="005D4993" w:rsidP="006A3B1F">
      <w:pPr>
        <w:spacing w:after="0" w:line="240" w:lineRule="auto"/>
        <w:jc w:val="center"/>
        <w:rPr>
          <w:rFonts w:ascii="Times New Roman" w:hAnsi="Times New Roman"/>
        </w:rPr>
      </w:pPr>
      <w:r>
        <w:rPr>
          <w:rFonts w:ascii="Times New Roman" w:hAnsi="Times New Roman"/>
        </w:rPr>
        <w:t xml:space="preserve">ПРОТОКОЛ </w:t>
      </w:r>
    </w:p>
    <w:p w:rsidR="006A3B1F" w:rsidRDefault="005D4993" w:rsidP="006A3B1F">
      <w:pPr>
        <w:spacing w:after="0" w:line="240" w:lineRule="auto"/>
        <w:jc w:val="center"/>
        <w:rPr>
          <w:rFonts w:ascii="Times New Roman" w:hAnsi="Times New Roman"/>
        </w:rPr>
      </w:pPr>
      <w:proofErr w:type="gramStart"/>
      <w:r>
        <w:rPr>
          <w:rFonts w:ascii="Times New Roman" w:hAnsi="Times New Roman"/>
        </w:rPr>
        <w:t>согласования</w:t>
      </w:r>
      <w:proofErr w:type="gramEnd"/>
      <w:r>
        <w:rPr>
          <w:rFonts w:ascii="Times New Roman" w:hAnsi="Times New Roman"/>
        </w:rPr>
        <w:t xml:space="preserve"> </w:t>
      </w:r>
      <w:r w:rsidR="006A3B1F">
        <w:rPr>
          <w:rFonts w:ascii="Times New Roman" w:hAnsi="Times New Roman"/>
        </w:rPr>
        <w:t xml:space="preserve">  изменений план</w:t>
      </w:r>
      <w:r>
        <w:rPr>
          <w:rFonts w:ascii="Times New Roman" w:hAnsi="Times New Roman"/>
        </w:rPr>
        <w:t>а</w:t>
      </w:r>
      <w:r w:rsidR="006A3B1F">
        <w:rPr>
          <w:rFonts w:ascii="Times New Roman" w:hAnsi="Times New Roman"/>
        </w:rPr>
        <w:t xml:space="preserve"> финансово – хозяйственной деятельности</w:t>
      </w:r>
    </w:p>
    <w:p w:rsidR="006A3B1F" w:rsidRDefault="006A3B1F" w:rsidP="006A3B1F">
      <w:pPr>
        <w:spacing w:after="0" w:line="240" w:lineRule="auto"/>
        <w:jc w:val="right"/>
        <w:rPr>
          <w:rFonts w:ascii="Times New Roman" w:hAnsi="Times New Roman"/>
        </w:rPr>
      </w:pPr>
    </w:p>
    <w:p w:rsidR="006A3B1F" w:rsidRDefault="006A3B1F" w:rsidP="006A3B1F">
      <w:pPr>
        <w:spacing w:after="0" w:line="240" w:lineRule="auto"/>
        <w:rPr>
          <w:rFonts w:ascii="Times New Roman" w:hAnsi="Times New Roman"/>
        </w:rPr>
      </w:pPr>
    </w:p>
    <w:p w:rsidR="006A3B1F" w:rsidRDefault="006A3B1F" w:rsidP="006A3B1F">
      <w:pPr>
        <w:spacing w:after="0" w:line="240" w:lineRule="auto"/>
        <w:rPr>
          <w:rFonts w:ascii="Times New Roman" w:hAnsi="Times New Roman"/>
        </w:rPr>
      </w:pPr>
      <w:r>
        <w:rPr>
          <w:rFonts w:ascii="Times New Roman" w:hAnsi="Times New Roman"/>
        </w:rPr>
        <w:tab/>
        <w:t>В связи с ______________________________________________________________________</w:t>
      </w:r>
    </w:p>
    <w:p w:rsidR="006A3B1F" w:rsidRDefault="006A3B1F" w:rsidP="006A3B1F">
      <w:pPr>
        <w:spacing w:after="0" w:line="240" w:lineRule="auto"/>
        <w:rPr>
          <w:rFonts w:ascii="Times New Roman" w:hAnsi="Times New Roman"/>
        </w:rPr>
      </w:pPr>
      <w:r>
        <w:rPr>
          <w:rFonts w:ascii="Times New Roman" w:hAnsi="Times New Roman"/>
        </w:rPr>
        <w:t>_____________________________________________________________________________________</w:t>
      </w:r>
    </w:p>
    <w:p w:rsidR="006A3B1F" w:rsidRDefault="006A3B1F" w:rsidP="006A3B1F">
      <w:pPr>
        <w:spacing w:after="0" w:line="240" w:lineRule="auto"/>
        <w:rPr>
          <w:rFonts w:ascii="Times New Roman" w:hAnsi="Times New Roman"/>
        </w:rPr>
      </w:pPr>
      <w:r>
        <w:rPr>
          <w:rFonts w:ascii="Times New Roman" w:hAnsi="Times New Roman"/>
        </w:rPr>
        <w:t xml:space="preserve">_____________________________________________________________________________________ </w:t>
      </w:r>
    </w:p>
    <w:p w:rsidR="006A3B1F" w:rsidRDefault="006E1822" w:rsidP="006A3B1F">
      <w:pPr>
        <w:spacing w:after="0" w:line="240" w:lineRule="auto"/>
        <w:rPr>
          <w:rFonts w:ascii="Times New Roman" w:hAnsi="Times New Roman"/>
        </w:rPr>
      </w:pPr>
      <w:r>
        <w:rPr>
          <w:rFonts w:ascii="Times New Roman" w:hAnsi="Times New Roman"/>
        </w:rPr>
        <w:t>МБУК</w:t>
      </w:r>
      <w:r w:rsidR="005D4993">
        <w:rPr>
          <w:rFonts w:ascii="Times New Roman" w:hAnsi="Times New Roman"/>
        </w:rPr>
        <w:t xml:space="preserve"> «____________________» п</w:t>
      </w:r>
      <w:r w:rsidR="006A3B1F">
        <w:rPr>
          <w:rFonts w:ascii="Times New Roman" w:hAnsi="Times New Roman"/>
        </w:rPr>
        <w:t>роси</w:t>
      </w:r>
      <w:r w:rsidR="005D4993">
        <w:rPr>
          <w:rFonts w:ascii="Times New Roman" w:hAnsi="Times New Roman"/>
        </w:rPr>
        <w:t>т</w:t>
      </w:r>
      <w:r w:rsidR="006A3B1F">
        <w:rPr>
          <w:rFonts w:ascii="Times New Roman" w:hAnsi="Times New Roman"/>
        </w:rPr>
        <w:t xml:space="preserve"> рассмотреть вопрос о внесении следующих изменений в </w:t>
      </w:r>
      <w:proofErr w:type="gramStart"/>
      <w:r w:rsidR="006A3B1F">
        <w:rPr>
          <w:rFonts w:ascii="Times New Roman" w:hAnsi="Times New Roman"/>
        </w:rPr>
        <w:t>план  финансово</w:t>
      </w:r>
      <w:proofErr w:type="gramEnd"/>
      <w:r w:rsidR="006A3B1F">
        <w:rPr>
          <w:rFonts w:ascii="Times New Roman" w:hAnsi="Times New Roman"/>
        </w:rPr>
        <w:t xml:space="preserve"> – хозяйственной деятельности на 20 __ год:</w:t>
      </w:r>
    </w:p>
    <w:p w:rsidR="006A3B1F" w:rsidRDefault="006A3B1F" w:rsidP="006A3B1F">
      <w:pPr>
        <w:spacing w:after="0" w:line="240" w:lineRule="auto"/>
        <w:rPr>
          <w:rFonts w:ascii="Times New Roman" w:hAnsi="Times New Roman"/>
        </w:rPr>
      </w:pPr>
    </w:p>
    <w:tbl>
      <w:tblPr>
        <w:tblStyle w:val="a3"/>
        <w:tblW w:w="9631" w:type="dxa"/>
        <w:tblLook w:val="04A0" w:firstRow="1" w:lastRow="0" w:firstColumn="1" w:lastColumn="0" w:noHBand="0" w:noVBand="1"/>
      </w:tblPr>
      <w:tblGrid>
        <w:gridCol w:w="1230"/>
        <w:gridCol w:w="1709"/>
        <w:gridCol w:w="651"/>
        <w:gridCol w:w="952"/>
        <w:gridCol w:w="1610"/>
        <w:gridCol w:w="3479"/>
      </w:tblGrid>
      <w:tr w:rsidR="006A3B1F" w:rsidTr="00964286">
        <w:trPr>
          <w:trHeight w:val="761"/>
        </w:trPr>
        <w:tc>
          <w:tcPr>
            <w:tcW w:w="1230" w:type="dxa"/>
          </w:tcPr>
          <w:p w:rsidR="006A3B1F" w:rsidRDefault="006A3B1F" w:rsidP="00964286">
            <w:pPr>
              <w:jc w:val="center"/>
              <w:rPr>
                <w:rFonts w:ascii="Times New Roman" w:hAnsi="Times New Roman"/>
              </w:rPr>
            </w:pPr>
            <w:r>
              <w:rPr>
                <w:rFonts w:ascii="Times New Roman" w:hAnsi="Times New Roman"/>
              </w:rPr>
              <w:t>Подраздел</w:t>
            </w:r>
          </w:p>
        </w:tc>
        <w:tc>
          <w:tcPr>
            <w:tcW w:w="1709" w:type="dxa"/>
          </w:tcPr>
          <w:p w:rsidR="006A3B1F" w:rsidRDefault="006A3B1F" w:rsidP="00964286">
            <w:pPr>
              <w:jc w:val="center"/>
              <w:rPr>
                <w:rFonts w:ascii="Times New Roman" w:hAnsi="Times New Roman"/>
              </w:rPr>
            </w:pPr>
            <w:r>
              <w:rPr>
                <w:rFonts w:ascii="Times New Roman" w:hAnsi="Times New Roman"/>
              </w:rPr>
              <w:t>Целевая статья</w:t>
            </w:r>
          </w:p>
        </w:tc>
        <w:tc>
          <w:tcPr>
            <w:tcW w:w="651" w:type="dxa"/>
          </w:tcPr>
          <w:p w:rsidR="006A3B1F" w:rsidRDefault="006A3B1F" w:rsidP="00964286">
            <w:pPr>
              <w:jc w:val="center"/>
              <w:rPr>
                <w:rFonts w:ascii="Times New Roman" w:hAnsi="Times New Roman"/>
              </w:rPr>
            </w:pPr>
            <w:r>
              <w:rPr>
                <w:rFonts w:ascii="Times New Roman" w:hAnsi="Times New Roman"/>
              </w:rPr>
              <w:t>КВР</w:t>
            </w:r>
          </w:p>
        </w:tc>
        <w:tc>
          <w:tcPr>
            <w:tcW w:w="952" w:type="dxa"/>
          </w:tcPr>
          <w:p w:rsidR="006A3B1F" w:rsidRDefault="006A3B1F" w:rsidP="00964286">
            <w:pPr>
              <w:jc w:val="center"/>
              <w:rPr>
                <w:rFonts w:ascii="Times New Roman" w:hAnsi="Times New Roman"/>
              </w:rPr>
            </w:pPr>
            <w:r>
              <w:rPr>
                <w:rFonts w:ascii="Times New Roman" w:hAnsi="Times New Roman"/>
              </w:rPr>
              <w:t>КОСГУ</w:t>
            </w:r>
          </w:p>
        </w:tc>
        <w:tc>
          <w:tcPr>
            <w:tcW w:w="1610" w:type="dxa"/>
          </w:tcPr>
          <w:p w:rsidR="006A3B1F" w:rsidRDefault="006A3B1F" w:rsidP="00964286">
            <w:pPr>
              <w:jc w:val="center"/>
              <w:rPr>
                <w:rFonts w:ascii="Times New Roman" w:hAnsi="Times New Roman"/>
              </w:rPr>
            </w:pPr>
            <w:r>
              <w:rPr>
                <w:rFonts w:ascii="Times New Roman" w:hAnsi="Times New Roman"/>
              </w:rPr>
              <w:t>Сумма изменений (±), рублей</w:t>
            </w:r>
          </w:p>
        </w:tc>
        <w:tc>
          <w:tcPr>
            <w:tcW w:w="3479" w:type="dxa"/>
          </w:tcPr>
          <w:p w:rsidR="00964286" w:rsidRDefault="00964286" w:rsidP="00964286">
            <w:pPr>
              <w:jc w:val="center"/>
              <w:rPr>
                <w:rFonts w:ascii="Times New Roman" w:hAnsi="Times New Roman"/>
              </w:rPr>
            </w:pPr>
            <w:r>
              <w:rPr>
                <w:rFonts w:ascii="Times New Roman" w:hAnsi="Times New Roman"/>
              </w:rPr>
              <w:t>Обоснование изменения (расчет)</w:t>
            </w:r>
          </w:p>
        </w:tc>
      </w:tr>
      <w:tr w:rsidR="006A3B1F" w:rsidTr="00964286">
        <w:trPr>
          <w:trHeight w:val="274"/>
        </w:trPr>
        <w:tc>
          <w:tcPr>
            <w:tcW w:w="1230" w:type="dxa"/>
          </w:tcPr>
          <w:p w:rsidR="006A3B1F" w:rsidRDefault="006A3B1F" w:rsidP="006A3B1F">
            <w:pPr>
              <w:rPr>
                <w:rFonts w:ascii="Times New Roman" w:hAnsi="Times New Roman"/>
              </w:rPr>
            </w:pPr>
          </w:p>
        </w:tc>
        <w:tc>
          <w:tcPr>
            <w:tcW w:w="1709" w:type="dxa"/>
          </w:tcPr>
          <w:p w:rsidR="006A3B1F" w:rsidRDefault="006A3B1F" w:rsidP="006A3B1F">
            <w:pPr>
              <w:rPr>
                <w:rFonts w:ascii="Times New Roman" w:hAnsi="Times New Roman"/>
              </w:rPr>
            </w:pPr>
          </w:p>
        </w:tc>
        <w:tc>
          <w:tcPr>
            <w:tcW w:w="651" w:type="dxa"/>
          </w:tcPr>
          <w:p w:rsidR="006A3B1F" w:rsidRDefault="006A3B1F" w:rsidP="006A3B1F">
            <w:pPr>
              <w:rPr>
                <w:rFonts w:ascii="Times New Roman" w:hAnsi="Times New Roman"/>
              </w:rPr>
            </w:pPr>
          </w:p>
        </w:tc>
        <w:tc>
          <w:tcPr>
            <w:tcW w:w="952" w:type="dxa"/>
          </w:tcPr>
          <w:p w:rsidR="006A3B1F" w:rsidRDefault="006A3B1F" w:rsidP="006A3B1F">
            <w:pPr>
              <w:rPr>
                <w:rFonts w:ascii="Times New Roman" w:hAnsi="Times New Roman"/>
              </w:rPr>
            </w:pPr>
          </w:p>
        </w:tc>
        <w:tc>
          <w:tcPr>
            <w:tcW w:w="1610" w:type="dxa"/>
          </w:tcPr>
          <w:p w:rsidR="006A3B1F" w:rsidRDefault="006A3B1F" w:rsidP="006A3B1F">
            <w:pPr>
              <w:rPr>
                <w:rFonts w:ascii="Times New Roman" w:hAnsi="Times New Roman"/>
              </w:rPr>
            </w:pPr>
          </w:p>
        </w:tc>
        <w:tc>
          <w:tcPr>
            <w:tcW w:w="3479" w:type="dxa"/>
          </w:tcPr>
          <w:p w:rsidR="006A3B1F" w:rsidRDefault="006A3B1F"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F10230" w:rsidTr="0031464E">
        <w:trPr>
          <w:trHeight w:val="274"/>
        </w:trPr>
        <w:tc>
          <w:tcPr>
            <w:tcW w:w="4542" w:type="dxa"/>
            <w:gridSpan w:val="4"/>
          </w:tcPr>
          <w:p w:rsidR="00F10230" w:rsidRDefault="00F10230" w:rsidP="006A3B1F">
            <w:pPr>
              <w:rPr>
                <w:rFonts w:ascii="Times New Roman" w:hAnsi="Times New Roman"/>
              </w:rPr>
            </w:pPr>
            <w:r>
              <w:rPr>
                <w:rFonts w:ascii="Times New Roman" w:hAnsi="Times New Roman"/>
              </w:rPr>
              <w:t>Итого по целевой статье</w:t>
            </w:r>
          </w:p>
        </w:tc>
        <w:tc>
          <w:tcPr>
            <w:tcW w:w="1610" w:type="dxa"/>
          </w:tcPr>
          <w:p w:rsidR="00F10230" w:rsidRDefault="00F10230" w:rsidP="006A3B1F">
            <w:pPr>
              <w:rPr>
                <w:rFonts w:ascii="Times New Roman" w:hAnsi="Times New Roman"/>
              </w:rPr>
            </w:pPr>
          </w:p>
        </w:tc>
        <w:tc>
          <w:tcPr>
            <w:tcW w:w="3479" w:type="dxa"/>
          </w:tcPr>
          <w:p w:rsidR="00F10230" w:rsidRDefault="00F10230"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F10230" w:rsidTr="000946C9">
        <w:trPr>
          <w:trHeight w:val="274"/>
        </w:trPr>
        <w:tc>
          <w:tcPr>
            <w:tcW w:w="4542" w:type="dxa"/>
            <w:gridSpan w:val="4"/>
          </w:tcPr>
          <w:p w:rsidR="00F10230" w:rsidRDefault="00F10230" w:rsidP="006A3B1F">
            <w:pPr>
              <w:rPr>
                <w:rFonts w:ascii="Times New Roman" w:hAnsi="Times New Roman"/>
              </w:rPr>
            </w:pPr>
            <w:r>
              <w:rPr>
                <w:rFonts w:ascii="Times New Roman" w:hAnsi="Times New Roman"/>
              </w:rPr>
              <w:t>Итого по целевой статье</w:t>
            </w:r>
          </w:p>
        </w:tc>
        <w:tc>
          <w:tcPr>
            <w:tcW w:w="1610" w:type="dxa"/>
          </w:tcPr>
          <w:p w:rsidR="00F10230" w:rsidRDefault="00F10230" w:rsidP="006A3B1F">
            <w:pPr>
              <w:rPr>
                <w:rFonts w:ascii="Times New Roman" w:hAnsi="Times New Roman"/>
              </w:rPr>
            </w:pPr>
          </w:p>
        </w:tc>
        <w:tc>
          <w:tcPr>
            <w:tcW w:w="3479" w:type="dxa"/>
          </w:tcPr>
          <w:p w:rsidR="00F10230" w:rsidRDefault="00F10230"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964286" w:rsidTr="00964286">
        <w:trPr>
          <w:trHeight w:val="274"/>
        </w:trPr>
        <w:tc>
          <w:tcPr>
            <w:tcW w:w="4542" w:type="dxa"/>
            <w:gridSpan w:val="4"/>
          </w:tcPr>
          <w:p w:rsidR="00964286" w:rsidRDefault="00F10230" w:rsidP="006A3B1F">
            <w:pPr>
              <w:rPr>
                <w:rFonts w:ascii="Times New Roman" w:hAnsi="Times New Roman"/>
              </w:rPr>
            </w:pPr>
            <w:r>
              <w:rPr>
                <w:rFonts w:ascii="Times New Roman" w:hAnsi="Times New Roman"/>
              </w:rPr>
              <w:t>ВСЕГО</w:t>
            </w: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bl>
    <w:p w:rsidR="006A3B1F" w:rsidRDefault="006A3B1F" w:rsidP="006A3B1F">
      <w:pPr>
        <w:spacing w:after="0" w:line="240" w:lineRule="auto"/>
        <w:rPr>
          <w:rFonts w:ascii="Times New Roman" w:hAnsi="Times New Roman"/>
        </w:rPr>
      </w:pPr>
    </w:p>
    <w:p w:rsidR="006A3B1F" w:rsidRDefault="006A3B1F" w:rsidP="006A3B1F">
      <w:pPr>
        <w:spacing w:after="0" w:line="240" w:lineRule="auto"/>
        <w:rPr>
          <w:rFonts w:ascii="Times New Roman" w:hAnsi="Times New Roman"/>
        </w:rPr>
      </w:pPr>
    </w:p>
    <w:p w:rsidR="006A3B1F" w:rsidRDefault="00964286" w:rsidP="006A3B1F">
      <w:pPr>
        <w:spacing w:after="0" w:line="240" w:lineRule="auto"/>
        <w:rPr>
          <w:rFonts w:ascii="Times New Roman" w:hAnsi="Times New Roman"/>
        </w:rPr>
      </w:pPr>
      <w:r>
        <w:rPr>
          <w:rFonts w:ascii="Times New Roman" w:hAnsi="Times New Roman"/>
        </w:rPr>
        <w:t xml:space="preserve"> Руководитель                          _____________________                         ________________________</w:t>
      </w:r>
    </w:p>
    <w:p w:rsidR="00964286" w:rsidRPr="00964286" w:rsidRDefault="00964286" w:rsidP="006A3B1F">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6A3B1F" w:rsidRPr="006A3B1F" w:rsidRDefault="006A3B1F" w:rsidP="006A3B1F">
      <w:pPr>
        <w:spacing w:after="0" w:line="240" w:lineRule="auto"/>
        <w:rPr>
          <w:rFonts w:ascii="Times New Roman" w:hAnsi="Times New Roman"/>
        </w:rPr>
      </w:pPr>
    </w:p>
    <w:p w:rsidR="00964286" w:rsidRDefault="00964286" w:rsidP="00964286">
      <w:pPr>
        <w:spacing w:after="0" w:line="240" w:lineRule="auto"/>
        <w:rPr>
          <w:rFonts w:ascii="Times New Roman" w:hAnsi="Times New Roman"/>
        </w:rPr>
      </w:pPr>
      <w:r>
        <w:rPr>
          <w:rFonts w:ascii="Times New Roman" w:hAnsi="Times New Roman"/>
        </w:rPr>
        <w:t>Главный бухгалтер                 _____________________                         ________________________</w:t>
      </w:r>
    </w:p>
    <w:p w:rsidR="00964286" w:rsidRPr="00964286" w:rsidRDefault="00964286" w:rsidP="00964286">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964286" w:rsidRDefault="005D4993">
      <w:pPr>
        <w:spacing w:after="0" w:line="240" w:lineRule="auto"/>
        <w:rPr>
          <w:rFonts w:ascii="Times New Roman" w:hAnsi="Times New Roman"/>
        </w:rPr>
      </w:pPr>
      <w:r>
        <w:rPr>
          <w:rFonts w:ascii="Times New Roman" w:hAnsi="Times New Roman"/>
        </w:rPr>
        <w:t>Дата _________________</w:t>
      </w: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r>
        <w:rPr>
          <w:rFonts w:ascii="Times New Roman" w:hAnsi="Times New Roman"/>
        </w:rPr>
        <w:t>СОГЛАСОВАНО:</w:t>
      </w:r>
    </w:p>
    <w:p w:rsidR="005D4993" w:rsidRDefault="006E1822" w:rsidP="005D4993">
      <w:pPr>
        <w:spacing w:after="0" w:line="240" w:lineRule="auto"/>
        <w:rPr>
          <w:rFonts w:ascii="Times New Roman" w:hAnsi="Times New Roman"/>
        </w:rPr>
      </w:pPr>
      <w:r>
        <w:rPr>
          <w:rFonts w:ascii="Times New Roman" w:hAnsi="Times New Roman"/>
        </w:rPr>
        <w:t>Главный бухгалтер МО</w:t>
      </w:r>
      <w:r w:rsidR="005D4993">
        <w:rPr>
          <w:rFonts w:ascii="Times New Roman" w:hAnsi="Times New Roman"/>
        </w:rPr>
        <w:t xml:space="preserve">                _____________          _____________________</w:t>
      </w:r>
    </w:p>
    <w:p w:rsidR="005D4993" w:rsidRPr="00964286" w:rsidRDefault="005D4993" w:rsidP="005D4993">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5D4993" w:rsidRDefault="005D4993" w:rsidP="005D4993">
      <w:pPr>
        <w:spacing w:after="0" w:line="240" w:lineRule="auto"/>
        <w:rPr>
          <w:rFonts w:ascii="Times New Roman" w:hAnsi="Times New Roman"/>
        </w:rPr>
      </w:pPr>
      <w:r>
        <w:rPr>
          <w:rFonts w:ascii="Times New Roman" w:hAnsi="Times New Roman"/>
        </w:rPr>
        <w:t>Дата _________________</w:t>
      </w:r>
    </w:p>
    <w:p w:rsidR="005D4993" w:rsidRDefault="005D4993">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6E1822" w:rsidRDefault="006E1822" w:rsidP="00FF1645">
      <w:pPr>
        <w:spacing w:after="0" w:line="240" w:lineRule="auto"/>
        <w:jc w:val="right"/>
        <w:rPr>
          <w:rFonts w:ascii="Times New Roman" w:hAnsi="Times New Roman"/>
          <w:sz w:val="20"/>
          <w:szCs w:val="20"/>
        </w:rPr>
      </w:pPr>
    </w:p>
    <w:p w:rsidR="00FF1645" w:rsidRPr="006A3B1F" w:rsidRDefault="00FF1645" w:rsidP="00FF1645">
      <w:pPr>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w:t>
      </w:r>
      <w:r w:rsidR="007323CD">
        <w:rPr>
          <w:rFonts w:ascii="Times New Roman" w:hAnsi="Times New Roman"/>
          <w:sz w:val="20"/>
          <w:szCs w:val="20"/>
        </w:rPr>
        <w:t>4</w:t>
      </w:r>
      <w:r w:rsidRPr="006A3B1F">
        <w:rPr>
          <w:rFonts w:ascii="Times New Roman" w:hAnsi="Times New Roman"/>
          <w:sz w:val="20"/>
          <w:szCs w:val="20"/>
        </w:rPr>
        <w:t xml:space="preserve"> </w:t>
      </w:r>
    </w:p>
    <w:p w:rsidR="00FF1645" w:rsidRPr="006A3B1F" w:rsidRDefault="00FF1645" w:rsidP="00FF1645">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к</w:t>
      </w:r>
      <w:proofErr w:type="gramEnd"/>
      <w:r w:rsidRPr="006A3B1F">
        <w:rPr>
          <w:rFonts w:ascii="Times New Roman" w:hAnsi="Times New Roman"/>
          <w:sz w:val="20"/>
          <w:szCs w:val="20"/>
        </w:rPr>
        <w:t xml:space="preserve"> Порядку составления и утверждения плана </w:t>
      </w:r>
    </w:p>
    <w:p w:rsidR="00FF1645" w:rsidRPr="006A3B1F" w:rsidRDefault="00FF1645" w:rsidP="00FF1645">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финансово</w:t>
      </w:r>
      <w:proofErr w:type="gramEnd"/>
      <w:r w:rsidRPr="006A3B1F">
        <w:rPr>
          <w:rFonts w:ascii="Times New Roman" w:hAnsi="Times New Roman"/>
          <w:sz w:val="20"/>
          <w:szCs w:val="20"/>
        </w:rPr>
        <w:t xml:space="preserve"> – хозяйственной деятельности </w:t>
      </w:r>
    </w:p>
    <w:p w:rsidR="00FF1645" w:rsidRPr="006A3B1F" w:rsidRDefault="00FF1645" w:rsidP="00FF1645">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муниципального</w:t>
      </w:r>
      <w:proofErr w:type="gramEnd"/>
      <w:r w:rsidRPr="006A3B1F">
        <w:rPr>
          <w:rFonts w:ascii="Times New Roman" w:hAnsi="Times New Roman"/>
          <w:sz w:val="20"/>
          <w:szCs w:val="20"/>
        </w:rPr>
        <w:t xml:space="preserve"> учреждения</w:t>
      </w:r>
    </w:p>
    <w:p w:rsidR="00FF1645" w:rsidRDefault="00FF1645" w:rsidP="00FF1645">
      <w:pPr>
        <w:spacing w:after="0" w:line="240" w:lineRule="auto"/>
        <w:rPr>
          <w:rFonts w:ascii="Times New Roman" w:hAnsi="Times New Roman"/>
        </w:rPr>
      </w:pPr>
    </w:p>
    <w:p w:rsidR="007323CD" w:rsidRDefault="007323CD" w:rsidP="00FF1645">
      <w:pPr>
        <w:spacing w:after="0" w:line="240" w:lineRule="auto"/>
        <w:rPr>
          <w:rFonts w:ascii="Times New Roman" w:hAnsi="Times New Roman"/>
        </w:rPr>
      </w:pPr>
    </w:p>
    <w:p w:rsidR="007323CD" w:rsidRPr="006A3B1F" w:rsidRDefault="007323CD" w:rsidP="00FF1645">
      <w:pPr>
        <w:spacing w:after="0" w:line="240" w:lineRule="auto"/>
        <w:rPr>
          <w:rFonts w:ascii="Times New Roman" w:hAnsi="Times New Roman"/>
        </w:rPr>
      </w:pPr>
    </w:p>
    <w:p w:rsidR="00FF1645" w:rsidRPr="006A3B1F" w:rsidRDefault="00FF1645" w:rsidP="00FF1645">
      <w:pPr>
        <w:spacing w:after="0" w:line="240" w:lineRule="auto"/>
        <w:rPr>
          <w:rFonts w:ascii="Times New Roman" w:hAnsi="Times New Roman"/>
        </w:rPr>
      </w:pPr>
    </w:p>
    <w:p w:rsidR="00FF1645" w:rsidRDefault="007323CD" w:rsidP="00FF1645">
      <w:pPr>
        <w:spacing w:after="0" w:line="240" w:lineRule="auto"/>
        <w:jc w:val="center"/>
        <w:rPr>
          <w:rFonts w:ascii="Times New Roman" w:hAnsi="Times New Roman"/>
        </w:rPr>
      </w:pPr>
      <w:r>
        <w:rPr>
          <w:rFonts w:ascii="Times New Roman" w:hAnsi="Times New Roman"/>
        </w:rPr>
        <w:t xml:space="preserve">Информация </w:t>
      </w:r>
    </w:p>
    <w:p w:rsidR="00FF1645" w:rsidRPr="00FF1645" w:rsidRDefault="007323CD" w:rsidP="007323CD">
      <w:pPr>
        <w:spacing w:after="0" w:line="240" w:lineRule="auto"/>
        <w:jc w:val="center"/>
        <w:rPr>
          <w:rFonts w:ascii="Times New Roman" w:hAnsi="Times New Roman"/>
          <w:sz w:val="20"/>
          <w:szCs w:val="20"/>
        </w:rPr>
      </w:pPr>
      <w:proofErr w:type="gramStart"/>
      <w:r>
        <w:rPr>
          <w:rFonts w:ascii="Times New Roman" w:hAnsi="Times New Roman"/>
        </w:rPr>
        <w:t>о</w:t>
      </w:r>
      <w:proofErr w:type="gramEnd"/>
      <w:r>
        <w:rPr>
          <w:rFonts w:ascii="Times New Roman" w:hAnsi="Times New Roman"/>
        </w:rPr>
        <w:t xml:space="preserve"> классификации сумм </w:t>
      </w:r>
      <w:r w:rsidR="00FF1645">
        <w:rPr>
          <w:rFonts w:ascii="Times New Roman" w:hAnsi="Times New Roman"/>
        </w:rPr>
        <w:t xml:space="preserve"> изменени</w:t>
      </w:r>
      <w:r>
        <w:rPr>
          <w:rFonts w:ascii="Times New Roman" w:hAnsi="Times New Roman"/>
        </w:rPr>
        <w:t>й</w:t>
      </w:r>
      <w:r w:rsidR="00FF1645">
        <w:rPr>
          <w:rFonts w:ascii="Times New Roman" w:hAnsi="Times New Roman"/>
        </w:rPr>
        <w:t xml:space="preserve"> объем</w:t>
      </w:r>
      <w:r>
        <w:rPr>
          <w:rFonts w:ascii="Times New Roman" w:hAnsi="Times New Roman"/>
        </w:rPr>
        <w:t>ов</w:t>
      </w:r>
      <w:r w:rsidR="00FF1645">
        <w:rPr>
          <w:rFonts w:ascii="Times New Roman" w:hAnsi="Times New Roman"/>
        </w:rPr>
        <w:t xml:space="preserve"> субсид</w:t>
      </w:r>
      <w:r>
        <w:rPr>
          <w:rFonts w:ascii="Times New Roman" w:hAnsi="Times New Roman"/>
        </w:rPr>
        <w:t xml:space="preserve">ий </w:t>
      </w:r>
    </w:p>
    <w:p w:rsidR="007323CD" w:rsidRDefault="006E1822" w:rsidP="007323CD">
      <w:pPr>
        <w:spacing w:after="0" w:line="240" w:lineRule="auto"/>
        <w:jc w:val="center"/>
        <w:rPr>
          <w:rFonts w:ascii="Times New Roman" w:hAnsi="Times New Roman"/>
        </w:rPr>
      </w:pPr>
      <w:proofErr w:type="gramStart"/>
      <w:r>
        <w:rPr>
          <w:rFonts w:ascii="Times New Roman" w:hAnsi="Times New Roman"/>
        </w:rPr>
        <w:t>МБУК</w:t>
      </w:r>
      <w:r w:rsidR="007323CD">
        <w:rPr>
          <w:rFonts w:ascii="Times New Roman" w:hAnsi="Times New Roman"/>
        </w:rPr>
        <w:t>«</w:t>
      </w:r>
      <w:proofErr w:type="gramEnd"/>
      <w:r w:rsidR="007323CD">
        <w:rPr>
          <w:rFonts w:ascii="Times New Roman" w:hAnsi="Times New Roman"/>
        </w:rPr>
        <w:t>____________________»</w:t>
      </w:r>
    </w:p>
    <w:p w:rsidR="00FF1645" w:rsidRDefault="00FF1645" w:rsidP="00FF1645">
      <w:pPr>
        <w:spacing w:after="0" w:line="240" w:lineRule="auto"/>
        <w:jc w:val="right"/>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7323CD">
      <w:pPr>
        <w:spacing w:after="0" w:line="240" w:lineRule="auto"/>
        <w:rPr>
          <w:rFonts w:ascii="Times New Roman" w:hAnsi="Times New Roman"/>
        </w:rPr>
      </w:pPr>
      <w:r>
        <w:rPr>
          <w:rFonts w:ascii="Times New Roman" w:hAnsi="Times New Roman"/>
        </w:rPr>
        <w:tab/>
        <w:t xml:space="preserve"> </w:t>
      </w:r>
    </w:p>
    <w:tbl>
      <w:tblPr>
        <w:tblStyle w:val="a3"/>
        <w:tblW w:w="9076" w:type="dxa"/>
        <w:tblLook w:val="04A0" w:firstRow="1" w:lastRow="0" w:firstColumn="1" w:lastColumn="0" w:noHBand="0" w:noVBand="1"/>
      </w:tblPr>
      <w:tblGrid>
        <w:gridCol w:w="6635"/>
        <w:gridCol w:w="2441"/>
      </w:tblGrid>
      <w:tr w:rsidR="007323CD" w:rsidTr="007323CD">
        <w:trPr>
          <w:trHeight w:val="247"/>
        </w:trPr>
        <w:tc>
          <w:tcPr>
            <w:tcW w:w="6635" w:type="dxa"/>
          </w:tcPr>
          <w:p w:rsidR="007323CD" w:rsidRDefault="007323CD" w:rsidP="00FF1645">
            <w:pPr>
              <w:jc w:val="center"/>
              <w:rPr>
                <w:rFonts w:ascii="Times New Roman" w:hAnsi="Times New Roman"/>
              </w:rPr>
            </w:pPr>
            <w:r>
              <w:rPr>
                <w:rFonts w:ascii="Times New Roman" w:hAnsi="Times New Roman"/>
              </w:rPr>
              <w:t>КБК</w:t>
            </w:r>
          </w:p>
        </w:tc>
        <w:tc>
          <w:tcPr>
            <w:tcW w:w="2441" w:type="dxa"/>
          </w:tcPr>
          <w:p w:rsidR="007323CD" w:rsidRDefault="007323CD" w:rsidP="00FF1645">
            <w:pPr>
              <w:jc w:val="center"/>
              <w:rPr>
                <w:rFonts w:ascii="Times New Roman" w:hAnsi="Times New Roman"/>
              </w:rPr>
            </w:pPr>
            <w:r>
              <w:rPr>
                <w:rFonts w:ascii="Times New Roman" w:hAnsi="Times New Roman"/>
              </w:rPr>
              <w:t>Сумма, руб.</w:t>
            </w: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47"/>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r>
              <w:rPr>
                <w:rFonts w:ascii="Times New Roman" w:hAnsi="Times New Roman"/>
              </w:rPr>
              <w:t>Итого по целевой статье</w:t>
            </w:r>
          </w:p>
        </w:tc>
        <w:tc>
          <w:tcPr>
            <w:tcW w:w="2441" w:type="dxa"/>
          </w:tcPr>
          <w:p w:rsidR="007323CD" w:rsidRDefault="007323CD" w:rsidP="00FF1645">
            <w:pPr>
              <w:rPr>
                <w:rFonts w:ascii="Times New Roman" w:hAnsi="Times New Roman"/>
              </w:rPr>
            </w:pPr>
          </w:p>
        </w:tc>
      </w:tr>
      <w:tr w:rsidR="007323CD" w:rsidTr="007323CD">
        <w:trPr>
          <w:trHeight w:val="247"/>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47"/>
        </w:trPr>
        <w:tc>
          <w:tcPr>
            <w:tcW w:w="6635" w:type="dxa"/>
          </w:tcPr>
          <w:p w:rsidR="007323CD" w:rsidRDefault="007323CD" w:rsidP="00A97989">
            <w:pPr>
              <w:rPr>
                <w:rFonts w:ascii="Times New Roman" w:hAnsi="Times New Roman"/>
              </w:rPr>
            </w:pPr>
            <w:r>
              <w:rPr>
                <w:rFonts w:ascii="Times New Roman" w:hAnsi="Times New Roman"/>
              </w:rPr>
              <w:t>Итого по целевой статье</w:t>
            </w:r>
          </w:p>
        </w:tc>
        <w:tc>
          <w:tcPr>
            <w:tcW w:w="2441" w:type="dxa"/>
          </w:tcPr>
          <w:p w:rsidR="007323CD" w:rsidRDefault="007323CD" w:rsidP="00FF1645">
            <w:pPr>
              <w:rPr>
                <w:rFonts w:ascii="Times New Roman" w:hAnsi="Times New Roman"/>
              </w:rPr>
            </w:pPr>
          </w:p>
        </w:tc>
      </w:tr>
      <w:tr w:rsidR="007323CD" w:rsidTr="007323CD">
        <w:trPr>
          <w:trHeight w:val="278"/>
        </w:trPr>
        <w:tc>
          <w:tcPr>
            <w:tcW w:w="6635" w:type="dxa"/>
          </w:tcPr>
          <w:p w:rsidR="007323CD" w:rsidRDefault="007323CD" w:rsidP="00FF1645">
            <w:pPr>
              <w:rPr>
                <w:rFonts w:ascii="Times New Roman" w:hAnsi="Times New Roman"/>
              </w:rPr>
            </w:pPr>
            <w:r>
              <w:rPr>
                <w:rFonts w:ascii="Times New Roman" w:hAnsi="Times New Roman"/>
              </w:rPr>
              <w:t>ВСЕГО</w:t>
            </w:r>
          </w:p>
        </w:tc>
        <w:tc>
          <w:tcPr>
            <w:tcW w:w="2441" w:type="dxa"/>
          </w:tcPr>
          <w:p w:rsidR="007323CD" w:rsidRDefault="007323CD" w:rsidP="00FF1645">
            <w:pPr>
              <w:rPr>
                <w:rFonts w:ascii="Times New Roman" w:hAnsi="Times New Roman"/>
              </w:rPr>
            </w:pPr>
          </w:p>
        </w:tc>
      </w:tr>
    </w:tbl>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r>
        <w:rPr>
          <w:rFonts w:ascii="Times New Roman" w:hAnsi="Times New Roman"/>
        </w:rPr>
        <w:t xml:space="preserve"> Руководитель                          _____________________                         ________________________</w:t>
      </w:r>
    </w:p>
    <w:p w:rsidR="00FF1645" w:rsidRPr="00964286" w:rsidRDefault="00FF1645" w:rsidP="00FF1645">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FF1645" w:rsidRPr="006A3B1F"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r>
        <w:rPr>
          <w:rFonts w:ascii="Times New Roman" w:hAnsi="Times New Roman"/>
        </w:rPr>
        <w:t>Главный бухгалтер                 _____________________                         ________________________</w:t>
      </w:r>
    </w:p>
    <w:p w:rsidR="00FF1645" w:rsidRPr="00964286" w:rsidRDefault="00FF1645" w:rsidP="00FF1645">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FF1645" w:rsidRDefault="00FF1645" w:rsidP="00FF1645">
      <w:pPr>
        <w:spacing w:after="0" w:line="240" w:lineRule="auto"/>
        <w:rPr>
          <w:rFonts w:ascii="Times New Roman" w:hAnsi="Times New Roman"/>
        </w:rPr>
      </w:pPr>
      <w:r>
        <w:rPr>
          <w:rFonts w:ascii="Times New Roman" w:hAnsi="Times New Roman"/>
        </w:rPr>
        <w:t>Дата _________________</w:t>
      </w: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Pr="006A3B1F" w:rsidRDefault="007323CD" w:rsidP="007323CD">
      <w:pPr>
        <w:spacing w:after="0" w:line="240" w:lineRule="auto"/>
        <w:jc w:val="right"/>
        <w:rPr>
          <w:rFonts w:ascii="Times New Roman" w:hAnsi="Times New Roman"/>
          <w:sz w:val="20"/>
          <w:szCs w:val="20"/>
        </w:rPr>
      </w:pPr>
      <w:r>
        <w:rPr>
          <w:rFonts w:ascii="Times New Roman" w:hAnsi="Times New Roman"/>
          <w:sz w:val="20"/>
          <w:szCs w:val="20"/>
        </w:rPr>
        <w:t>Приложение № 5</w:t>
      </w:r>
      <w:r w:rsidRPr="006A3B1F">
        <w:rPr>
          <w:rFonts w:ascii="Times New Roman" w:hAnsi="Times New Roman"/>
          <w:sz w:val="20"/>
          <w:szCs w:val="20"/>
        </w:rPr>
        <w:t xml:space="preserve"> </w:t>
      </w:r>
    </w:p>
    <w:p w:rsidR="007323CD" w:rsidRPr="006A3B1F" w:rsidRDefault="007323CD" w:rsidP="007323CD">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к</w:t>
      </w:r>
      <w:proofErr w:type="gramEnd"/>
      <w:r w:rsidRPr="006A3B1F">
        <w:rPr>
          <w:rFonts w:ascii="Times New Roman" w:hAnsi="Times New Roman"/>
          <w:sz w:val="20"/>
          <w:szCs w:val="20"/>
        </w:rPr>
        <w:t xml:space="preserve"> Порядку составления и утверждения плана </w:t>
      </w:r>
    </w:p>
    <w:p w:rsidR="007323CD" w:rsidRPr="006A3B1F" w:rsidRDefault="007323CD" w:rsidP="007323CD">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финансово</w:t>
      </w:r>
      <w:proofErr w:type="gramEnd"/>
      <w:r w:rsidRPr="006A3B1F">
        <w:rPr>
          <w:rFonts w:ascii="Times New Roman" w:hAnsi="Times New Roman"/>
          <w:sz w:val="20"/>
          <w:szCs w:val="20"/>
        </w:rPr>
        <w:t xml:space="preserve"> – хозяйственной деятельности </w:t>
      </w:r>
    </w:p>
    <w:p w:rsidR="007323CD" w:rsidRPr="006A3B1F" w:rsidRDefault="007323CD" w:rsidP="007323CD">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муниципального</w:t>
      </w:r>
      <w:proofErr w:type="gramEnd"/>
      <w:r w:rsidRPr="006A3B1F">
        <w:rPr>
          <w:rFonts w:ascii="Times New Roman" w:hAnsi="Times New Roman"/>
          <w:sz w:val="20"/>
          <w:szCs w:val="20"/>
        </w:rPr>
        <w:t xml:space="preserve"> учреждения</w:t>
      </w:r>
    </w:p>
    <w:p w:rsidR="007323CD" w:rsidRPr="006A3B1F" w:rsidRDefault="007323CD" w:rsidP="007323CD">
      <w:pPr>
        <w:spacing w:after="0" w:line="240" w:lineRule="auto"/>
        <w:rPr>
          <w:rFonts w:ascii="Times New Roman" w:hAnsi="Times New Roman"/>
        </w:rPr>
      </w:pPr>
    </w:p>
    <w:p w:rsidR="007323CD" w:rsidRPr="006A3B1F" w:rsidRDefault="007323CD" w:rsidP="007323CD">
      <w:pPr>
        <w:spacing w:after="0" w:line="240" w:lineRule="auto"/>
        <w:rPr>
          <w:rFonts w:ascii="Times New Roman" w:hAnsi="Times New Roman"/>
        </w:rPr>
      </w:pPr>
    </w:p>
    <w:p w:rsidR="007323CD" w:rsidRDefault="007323CD" w:rsidP="007323CD">
      <w:pPr>
        <w:spacing w:after="0" w:line="240" w:lineRule="auto"/>
        <w:jc w:val="center"/>
        <w:rPr>
          <w:rFonts w:ascii="Times New Roman" w:hAnsi="Times New Roman"/>
        </w:rPr>
      </w:pPr>
      <w:r>
        <w:rPr>
          <w:rFonts w:ascii="Times New Roman" w:hAnsi="Times New Roman"/>
        </w:rPr>
        <w:t>Ходатайство</w:t>
      </w:r>
    </w:p>
    <w:p w:rsidR="007323CD" w:rsidRDefault="007323CD" w:rsidP="007323CD">
      <w:pPr>
        <w:spacing w:after="0" w:line="240" w:lineRule="auto"/>
        <w:jc w:val="center"/>
        <w:rPr>
          <w:rFonts w:ascii="Times New Roman" w:hAnsi="Times New Roman"/>
        </w:rPr>
      </w:pPr>
      <w:proofErr w:type="gramStart"/>
      <w:r>
        <w:rPr>
          <w:rFonts w:ascii="Times New Roman" w:hAnsi="Times New Roman"/>
        </w:rPr>
        <w:t>об</w:t>
      </w:r>
      <w:proofErr w:type="gramEnd"/>
      <w:r>
        <w:rPr>
          <w:rFonts w:ascii="Times New Roman" w:hAnsi="Times New Roman"/>
        </w:rPr>
        <w:t xml:space="preserve"> изменении объемов субсидии на _______________________________</w:t>
      </w:r>
    </w:p>
    <w:p w:rsidR="007323CD" w:rsidRPr="00FF1645" w:rsidRDefault="007323CD" w:rsidP="007323CD">
      <w:pPr>
        <w:spacing w:after="0" w:line="240"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w:t>
      </w:r>
      <w:proofErr w:type="gramEnd"/>
      <w:r>
        <w:rPr>
          <w:rFonts w:ascii="Times New Roman" w:hAnsi="Times New Roman"/>
          <w:sz w:val="20"/>
          <w:szCs w:val="20"/>
        </w:rPr>
        <w:t xml:space="preserve"> субсидии)</w:t>
      </w:r>
    </w:p>
    <w:p w:rsidR="007323CD" w:rsidRDefault="007323CD" w:rsidP="007323CD">
      <w:pPr>
        <w:spacing w:after="0" w:line="240" w:lineRule="auto"/>
        <w:jc w:val="right"/>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r>
        <w:rPr>
          <w:rFonts w:ascii="Times New Roman" w:hAnsi="Times New Roman"/>
        </w:rPr>
        <w:tab/>
        <w:t>В связи с ______________________________________________________________________</w:t>
      </w:r>
    </w:p>
    <w:p w:rsidR="007323CD" w:rsidRDefault="007323CD" w:rsidP="007323CD">
      <w:pPr>
        <w:spacing w:after="0" w:line="240" w:lineRule="auto"/>
        <w:rPr>
          <w:rFonts w:ascii="Times New Roman" w:hAnsi="Times New Roman"/>
        </w:rPr>
      </w:pPr>
      <w:r>
        <w:rPr>
          <w:rFonts w:ascii="Times New Roman" w:hAnsi="Times New Roman"/>
        </w:rPr>
        <w:t>_____________________________________________________________________________________</w:t>
      </w:r>
    </w:p>
    <w:p w:rsidR="007323CD" w:rsidRDefault="007323CD" w:rsidP="007323CD">
      <w:pPr>
        <w:spacing w:after="0" w:line="240" w:lineRule="auto"/>
        <w:rPr>
          <w:rFonts w:ascii="Times New Roman" w:hAnsi="Times New Roman"/>
        </w:rPr>
      </w:pPr>
      <w:r>
        <w:rPr>
          <w:rFonts w:ascii="Times New Roman" w:hAnsi="Times New Roman"/>
        </w:rPr>
        <w:t xml:space="preserve">_____________________________________________________________________________________ </w:t>
      </w:r>
    </w:p>
    <w:p w:rsidR="007323CD" w:rsidRDefault="006E1822" w:rsidP="007323CD">
      <w:pPr>
        <w:spacing w:after="0" w:line="240" w:lineRule="auto"/>
        <w:rPr>
          <w:rFonts w:ascii="Times New Roman" w:hAnsi="Times New Roman"/>
        </w:rPr>
      </w:pPr>
      <w:proofErr w:type="gramStart"/>
      <w:r>
        <w:rPr>
          <w:rFonts w:ascii="Times New Roman" w:hAnsi="Times New Roman"/>
        </w:rPr>
        <w:t>МБУК</w:t>
      </w:r>
      <w:r w:rsidR="007323CD">
        <w:rPr>
          <w:rFonts w:ascii="Times New Roman" w:hAnsi="Times New Roman"/>
        </w:rPr>
        <w:t>«</w:t>
      </w:r>
      <w:proofErr w:type="gramEnd"/>
      <w:r w:rsidR="007323CD">
        <w:rPr>
          <w:rFonts w:ascii="Times New Roman" w:hAnsi="Times New Roman"/>
        </w:rPr>
        <w:t>____________________» просит рассмотреть вопрос  об увеличении (уменьшении) объема субсидии на  202__ год  в сумме ________________________ руб., в том числе:</w:t>
      </w:r>
    </w:p>
    <w:p w:rsidR="007323CD" w:rsidRDefault="007323CD" w:rsidP="007323CD">
      <w:pPr>
        <w:spacing w:after="0" w:line="240" w:lineRule="auto"/>
        <w:rPr>
          <w:rFonts w:ascii="Times New Roman" w:hAnsi="Times New Roman"/>
        </w:rPr>
      </w:pPr>
    </w:p>
    <w:tbl>
      <w:tblPr>
        <w:tblStyle w:val="a3"/>
        <w:tblW w:w="9464" w:type="dxa"/>
        <w:tblLook w:val="04A0" w:firstRow="1" w:lastRow="0" w:firstColumn="1" w:lastColumn="0" w:noHBand="0" w:noVBand="1"/>
      </w:tblPr>
      <w:tblGrid>
        <w:gridCol w:w="3227"/>
        <w:gridCol w:w="2126"/>
        <w:gridCol w:w="4111"/>
      </w:tblGrid>
      <w:tr w:rsidR="007323CD" w:rsidTr="00285B1F">
        <w:tc>
          <w:tcPr>
            <w:tcW w:w="3227" w:type="dxa"/>
          </w:tcPr>
          <w:p w:rsidR="007323CD" w:rsidRDefault="007323CD" w:rsidP="00285B1F">
            <w:pPr>
              <w:jc w:val="center"/>
              <w:rPr>
                <w:rFonts w:ascii="Times New Roman" w:hAnsi="Times New Roman"/>
              </w:rPr>
            </w:pPr>
            <w:r>
              <w:rPr>
                <w:rFonts w:ascii="Times New Roman" w:hAnsi="Times New Roman"/>
              </w:rPr>
              <w:t>КБК</w:t>
            </w:r>
          </w:p>
        </w:tc>
        <w:tc>
          <w:tcPr>
            <w:tcW w:w="2126" w:type="dxa"/>
          </w:tcPr>
          <w:p w:rsidR="007323CD" w:rsidRDefault="007323CD" w:rsidP="00285B1F">
            <w:pPr>
              <w:jc w:val="center"/>
              <w:rPr>
                <w:rFonts w:ascii="Times New Roman" w:hAnsi="Times New Roman"/>
              </w:rPr>
            </w:pPr>
            <w:r>
              <w:rPr>
                <w:rFonts w:ascii="Times New Roman" w:hAnsi="Times New Roman"/>
              </w:rPr>
              <w:t>Сумма, руб.</w:t>
            </w:r>
          </w:p>
        </w:tc>
        <w:tc>
          <w:tcPr>
            <w:tcW w:w="4111" w:type="dxa"/>
          </w:tcPr>
          <w:p w:rsidR="007323CD" w:rsidRDefault="007323CD" w:rsidP="00285B1F">
            <w:pPr>
              <w:jc w:val="center"/>
              <w:rPr>
                <w:rFonts w:ascii="Times New Roman" w:hAnsi="Times New Roman"/>
              </w:rPr>
            </w:pPr>
            <w:r>
              <w:rPr>
                <w:rFonts w:ascii="Times New Roman" w:hAnsi="Times New Roman"/>
              </w:rPr>
              <w:t>Подробный расчет увеличения (уменьшения) объема субсидии</w:t>
            </w: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r w:rsidR="007323CD" w:rsidTr="00285B1F">
        <w:tc>
          <w:tcPr>
            <w:tcW w:w="3227" w:type="dxa"/>
          </w:tcPr>
          <w:p w:rsidR="007323CD" w:rsidRDefault="007323CD" w:rsidP="00285B1F">
            <w:pPr>
              <w:rPr>
                <w:rFonts w:ascii="Times New Roman" w:hAnsi="Times New Roman"/>
              </w:rPr>
            </w:pPr>
            <w:r>
              <w:rPr>
                <w:rFonts w:ascii="Times New Roman" w:hAnsi="Times New Roman"/>
              </w:rPr>
              <w:t>ИТОГО</w:t>
            </w:r>
          </w:p>
        </w:tc>
        <w:tc>
          <w:tcPr>
            <w:tcW w:w="2126" w:type="dxa"/>
          </w:tcPr>
          <w:p w:rsidR="007323CD" w:rsidRDefault="007323CD" w:rsidP="00285B1F">
            <w:pPr>
              <w:rPr>
                <w:rFonts w:ascii="Times New Roman" w:hAnsi="Times New Roman"/>
              </w:rPr>
            </w:pPr>
          </w:p>
        </w:tc>
        <w:tc>
          <w:tcPr>
            <w:tcW w:w="4111" w:type="dxa"/>
          </w:tcPr>
          <w:p w:rsidR="007323CD" w:rsidRDefault="007323CD" w:rsidP="00285B1F">
            <w:pPr>
              <w:rPr>
                <w:rFonts w:ascii="Times New Roman" w:hAnsi="Times New Roman"/>
              </w:rPr>
            </w:pPr>
          </w:p>
        </w:tc>
      </w:tr>
    </w:tbl>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r>
        <w:rPr>
          <w:rFonts w:ascii="Times New Roman" w:hAnsi="Times New Roman"/>
        </w:rPr>
        <w:t xml:space="preserve"> Руководитель                          _____________________                         ________________________</w:t>
      </w:r>
    </w:p>
    <w:p w:rsidR="007323CD" w:rsidRPr="00964286" w:rsidRDefault="007323CD" w:rsidP="007323CD">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7323CD" w:rsidRPr="006A3B1F"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r>
        <w:rPr>
          <w:rFonts w:ascii="Times New Roman" w:hAnsi="Times New Roman"/>
        </w:rPr>
        <w:t>Главный бухгалтер                 _____________________                         ________________________</w:t>
      </w:r>
    </w:p>
    <w:p w:rsidR="007323CD" w:rsidRPr="00964286" w:rsidRDefault="007323CD" w:rsidP="007323CD">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7323CD" w:rsidRDefault="007323CD" w:rsidP="007323CD">
      <w:pPr>
        <w:spacing w:after="0" w:line="240" w:lineRule="auto"/>
        <w:rPr>
          <w:rFonts w:ascii="Times New Roman" w:hAnsi="Times New Roman"/>
        </w:rPr>
      </w:pPr>
      <w:r>
        <w:rPr>
          <w:rFonts w:ascii="Times New Roman" w:hAnsi="Times New Roman"/>
        </w:rPr>
        <w:t>Дата _________________</w:t>
      </w: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sectPr w:rsidR="00FF1645" w:rsidSect="00744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55DF8"/>
    <w:multiLevelType w:val="hybridMultilevel"/>
    <w:tmpl w:val="3AA05442"/>
    <w:lvl w:ilvl="0" w:tplc="4EF0C6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16D53A6"/>
    <w:multiLevelType w:val="hybridMultilevel"/>
    <w:tmpl w:val="D9BCA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F6"/>
    <w:rsid w:val="00001864"/>
    <w:rsid w:val="00055F29"/>
    <w:rsid w:val="000D7E3D"/>
    <w:rsid w:val="00110D22"/>
    <w:rsid w:val="0016425C"/>
    <w:rsid w:val="001B2275"/>
    <w:rsid w:val="001E1C60"/>
    <w:rsid w:val="00221CA8"/>
    <w:rsid w:val="002420AF"/>
    <w:rsid w:val="002A319D"/>
    <w:rsid w:val="002B25E1"/>
    <w:rsid w:val="002B65B7"/>
    <w:rsid w:val="002E70B7"/>
    <w:rsid w:val="00326DDB"/>
    <w:rsid w:val="003A68A7"/>
    <w:rsid w:val="00485A77"/>
    <w:rsid w:val="004A234F"/>
    <w:rsid w:val="004C40C4"/>
    <w:rsid w:val="005203F3"/>
    <w:rsid w:val="005D4993"/>
    <w:rsid w:val="005F59D0"/>
    <w:rsid w:val="005F7C30"/>
    <w:rsid w:val="00667704"/>
    <w:rsid w:val="006A3B1F"/>
    <w:rsid w:val="006C1740"/>
    <w:rsid w:val="006E1822"/>
    <w:rsid w:val="007323CD"/>
    <w:rsid w:val="0074497C"/>
    <w:rsid w:val="00746AD9"/>
    <w:rsid w:val="00772431"/>
    <w:rsid w:val="007B07C2"/>
    <w:rsid w:val="007B435A"/>
    <w:rsid w:val="007F59AE"/>
    <w:rsid w:val="007F6C27"/>
    <w:rsid w:val="00825A03"/>
    <w:rsid w:val="0086245C"/>
    <w:rsid w:val="008A4AD3"/>
    <w:rsid w:val="008D7BDD"/>
    <w:rsid w:val="00934894"/>
    <w:rsid w:val="009517FB"/>
    <w:rsid w:val="00964286"/>
    <w:rsid w:val="009A55CD"/>
    <w:rsid w:val="009E7D48"/>
    <w:rsid w:val="009F2C9F"/>
    <w:rsid w:val="009F586D"/>
    <w:rsid w:val="00A02314"/>
    <w:rsid w:val="00A509FD"/>
    <w:rsid w:val="00A57F97"/>
    <w:rsid w:val="00A7339A"/>
    <w:rsid w:val="00AF05E9"/>
    <w:rsid w:val="00AF5CCA"/>
    <w:rsid w:val="00B51DC9"/>
    <w:rsid w:val="00B578DB"/>
    <w:rsid w:val="00B661E7"/>
    <w:rsid w:val="00BF2E87"/>
    <w:rsid w:val="00BF5ACD"/>
    <w:rsid w:val="00C00727"/>
    <w:rsid w:val="00C26CFB"/>
    <w:rsid w:val="00C935C8"/>
    <w:rsid w:val="00CD1D17"/>
    <w:rsid w:val="00D12A81"/>
    <w:rsid w:val="00D80AF9"/>
    <w:rsid w:val="00D979FE"/>
    <w:rsid w:val="00DF4CF4"/>
    <w:rsid w:val="00DF75C6"/>
    <w:rsid w:val="00E3608D"/>
    <w:rsid w:val="00E36909"/>
    <w:rsid w:val="00EA7E5E"/>
    <w:rsid w:val="00EC55F2"/>
    <w:rsid w:val="00F10230"/>
    <w:rsid w:val="00F26518"/>
    <w:rsid w:val="00F466F6"/>
    <w:rsid w:val="00F65528"/>
    <w:rsid w:val="00FC14EB"/>
    <w:rsid w:val="00FD38BD"/>
    <w:rsid w:val="00FE2FD1"/>
    <w:rsid w:val="00FF1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8F261-781D-46BF-880C-DE632096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3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6F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466F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3">
    <w:name w:val="Table Grid"/>
    <w:basedOn w:val="a1"/>
    <w:uiPriority w:val="59"/>
    <w:rsid w:val="006A3B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5092</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2020-12-09T07:47:00Z</cp:lastPrinted>
  <dcterms:created xsi:type="dcterms:W3CDTF">2020-12-16T07:33:00Z</dcterms:created>
  <dcterms:modified xsi:type="dcterms:W3CDTF">2020-12-16T07:33:00Z</dcterms:modified>
</cp:coreProperties>
</file>