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EF" w:rsidRDefault="004254EF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F6E3C">
        <w:rPr>
          <w:rFonts w:ascii="Times New Roman" w:hAnsi="Times New Roman" w:cs="Times New Roman"/>
          <w:b/>
          <w:sz w:val="28"/>
          <w:szCs w:val="28"/>
        </w:rPr>
        <w:t>ЕРЦЕВСКОГО СЕЛЬСКОГО ПОСЕЛЕНИЯ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КОНОШСКОГО РАЙОН</w:t>
      </w:r>
      <w:r w:rsidR="00CF6E3C">
        <w:rPr>
          <w:rFonts w:ascii="Times New Roman" w:hAnsi="Times New Roman" w:cs="Times New Roman"/>
          <w:b/>
          <w:sz w:val="28"/>
          <w:szCs w:val="28"/>
        </w:rPr>
        <w:t>А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А</w:t>
      </w:r>
      <w:r w:rsidR="00CF6E3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E66" w:rsidRPr="00B74BB9" w:rsidRDefault="000F7E66" w:rsidP="004254E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4254EF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CF6E3C" w:rsidRPr="00182E6B" w:rsidRDefault="00ED21D0" w:rsidP="00CF6E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04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44686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F7E66" w:rsidRPr="00182E6B" w:rsidRDefault="00182E6B" w:rsidP="00182E6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0F7E66" w:rsidRPr="00182E6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05851">
        <w:rPr>
          <w:rFonts w:ascii="Times New Roman" w:hAnsi="Times New Roman" w:cs="Times New Roman"/>
          <w:sz w:val="28"/>
          <w:szCs w:val="28"/>
          <w:u w:val="single"/>
        </w:rPr>
        <w:t>20а</w:t>
      </w:r>
      <w:r w:rsidR="00C83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7E66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CF6E3C">
          <w:type w:val="continuous"/>
          <w:pgSz w:w="11906" w:h="16838"/>
          <w:pgMar w:top="567" w:right="849" w:bottom="426" w:left="1418" w:header="708" w:footer="708" w:gutter="0"/>
          <w:cols w:num="2" w:space="708"/>
          <w:docGrid w:linePitch="360"/>
        </w:sectPr>
      </w:pPr>
    </w:p>
    <w:p w:rsidR="000F7E66" w:rsidRPr="00BA504D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4D">
        <w:rPr>
          <w:rFonts w:ascii="Times New Roman" w:hAnsi="Times New Roman" w:cs="Times New Roman"/>
          <w:b/>
          <w:sz w:val="28"/>
          <w:szCs w:val="28"/>
        </w:rPr>
        <w:lastRenderedPageBreak/>
        <w:t>п.</w:t>
      </w:r>
      <w:r w:rsidR="00CE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04D">
        <w:rPr>
          <w:rFonts w:ascii="Times New Roman" w:hAnsi="Times New Roman" w:cs="Times New Roman"/>
          <w:b/>
          <w:sz w:val="28"/>
          <w:szCs w:val="28"/>
        </w:rPr>
        <w:t xml:space="preserve">Ерцево </w:t>
      </w:r>
    </w:p>
    <w:p w:rsidR="00BA504D" w:rsidRPr="00BC259B" w:rsidRDefault="00403751" w:rsidP="00BC259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8369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0FB0">
        <w:rPr>
          <w:rFonts w:ascii="Times New Roman" w:hAnsi="Times New Roman" w:cs="Times New Roman"/>
          <w:b/>
          <w:sz w:val="28"/>
          <w:szCs w:val="28"/>
        </w:rPr>
        <w:t>п</w:t>
      </w:r>
      <w:r w:rsidR="00C83695">
        <w:rPr>
          <w:rFonts w:ascii="Times New Roman" w:hAnsi="Times New Roman" w:cs="Times New Roman"/>
          <w:b/>
          <w:sz w:val="28"/>
          <w:szCs w:val="28"/>
        </w:rPr>
        <w:t xml:space="preserve">остановление от </w:t>
      </w:r>
      <w:r w:rsidR="00ED21D0">
        <w:rPr>
          <w:rFonts w:ascii="Times New Roman" w:hAnsi="Times New Roman" w:cs="Times New Roman"/>
          <w:b/>
          <w:sz w:val="28"/>
          <w:szCs w:val="28"/>
        </w:rPr>
        <w:t>01.12.</w:t>
      </w:r>
      <w:r w:rsidR="00C83695">
        <w:rPr>
          <w:rFonts w:ascii="Times New Roman" w:hAnsi="Times New Roman" w:cs="Times New Roman"/>
          <w:b/>
          <w:sz w:val="28"/>
          <w:szCs w:val="28"/>
        </w:rPr>
        <w:t xml:space="preserve">2016 года №55  </w:t>
      </w:r>
      <w:r w:rsidR="00D82B0D" w:rsidRPr="00BA5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59B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</w:t>
      </w:r>
      <w:r w:rsidR="00D82B0D" w:rsidRPr="00BA504D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BC259B">
        <w:rPr>
          <w:rFonts w:ascii="Times New Roman" w:hAnsi="Times New Roman" w:cs="Times New Roman"/>
          <w:b/>
          <w:sz w:val="28"/>
          <w:szCs w:val="28"/>
        </w:rPr>
        <w:t>а</w:t>
      </w:r>
      <w:r w:rsidR="00D82B0D" w:rsidRPr="00BA5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B0D" w:rsidRPr="00BA5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D82B0D" w:rsidRPr="00D8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 по присвоению и аннулированию адресов</w:t>
      </w:r>
      <w:r w:rsidR="00D82B0D" w:rsidRPr="00BA5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объектов </w:t>
      </w:r>
      <w:r w:rsidR="00D82B0D" w:rsidRPr="00D8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адресации, расположенных на территории</w:t>
      </w:r>
      <w:r w:rsidR="00D82B0D" w:rsidRPr="00BA5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2B0D" w:rsidRPr="00D8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«Ерцевское»</w:t>
      </w:r>
      <w:r w:rsidR="00BA504D" w:rsidRPr="00BA5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664E7" w:rsidRDefault="00BA504D" w:rsidP="00BC259B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04D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 Федеральным законом от 06.10.2003 № 131-ФЗ «Об общих принципах организации местного самоуправления в Российской Федерации» внести изменения в административный регламент предоставления муниципальной услуги по присвоению и аннулированию адресов объектов адресации, расположенных на территории муниципального образования «Ерцевское»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59B" w:rsidRPr="00BC259B" w:rsidRDefault="00BC259B" w:rsidP="00BC259B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4E7" w:rsidRPr="007664E7" w:rsidRDefault="007664E7" w:rsidP="00BC259B">
      <w:pPr>
        <w:pStyle w:val="a4"/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административный регламент в пункт 2 подпункт  2.3. Сроки при предоставлении муниципальной услуги:</w:t>
      </w:r>
    </w:p>
    <w:p w:rsidR="007664E7" w:rsidRPr="00BC259B" w:rsidRDefault="007664E7" w:rsidP="00BC25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259B">
        <w:rPr>
          <w:rFonts w:ascii="Times New Roman" w:hAnsi="Times New Roman" w:cs="Times New Roman"/>
          <w:sz w:val="28"/>
          <w:szCs w:val="28"/>
        </w:rPr>
        <w:t>Сроки выполнения отдельных административных процедур и действий:</w:t>
      </w:r>
    </w:p>
    <w:p w:rsidR="007664E7" w:rsidRPr="00BC259B" w:rsidRDefault="007664E7" w:rsidP="00BC25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259B">
        <w:rPr>
          <w:rFonts w:ascii="Times New Roman" w:hAnsi="Times New Roman" w:cs="Times New Roman"/>
          <w:sz w:val="28"/>
          <w:szCs w:val="28"/>
        </w:rPr>
        <w:t>1) регистрация запроса заявителя о предоставлении муниципальной услуги – в день поступления запроса заявителя о предоставлении муниципальной услуги (в случае представления запроса заявителя лично в местную администрацию) или не позднее рабочего дня, следующего за днем получения местной администрацией запроса заявителя (в случаях представления запроса заявителя иными способами);</w:t>
      </w:r>
    </w:p>
    <w:p w:rsidR="007664E7" w:rsidRPr="00E025D8" w:rsidRDefault="007664E7" w:rsidP="00BC25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9B">
        <w:rPr>
          <w:rFonts w:ascii="Times New Roman" w:hAnsi="Times New Roman" w:cs="Times New Roman"/>
          <w:sz w:val="28"/>
          <w:szCs w:val="28"/>
        </w:rPr>
        <w:t>2) рассмотрение вопроса о присвоении или ан</w:t>
      </w:r>
      <w:r>
        <w:rPr>
          <w:rFonts w:ascii="Times New Roman" w:hAnsi="Times New Roman" w:cs="Times New Roman"/>
          <w:sz w:val="28"/>
          <w:szCs w:val="28"/>
        </w:rPr>
        <w:t>нулировании адреса объекта адресации</w:t>
      </w:r>
      <w:r w:rsidRPr="00E025D8">
        <w:rPr>
          <w:rFonts w:ascii="Times New Roman" w:hAnsi="Times New Roman" w:cs="Times New Roman"/>
          <w:sz w:val="28"/>
          <w:szCs w:val="28"/>
        </w:rPr>
        <w:t xml:space="preserve"> – до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r w:rsidRPr="00E025D8">
        <w:rPr>
          <w:rFonts w:ascii="Times New Roman" w:hAnsi="Times New Roman" w:cs="Times New Roman"/>
          <w:sz w:val="28"/>
          <w:szCs w:val="28"/>
        </w:rPr>
        <w:t>со дня поступления запроса заявителя о предоставлении муниципальной услуги;</w:t>
      </w:r>
    </w:p>
    <w:p w:rsidR="007664E7" w:rsidRDefault="007664E7" w:rsidP="00BC25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D8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 – до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</w:t>
      </w:r>
      <w:r w:rsidRPr="00E025D8">
        <w:rPr>
          <w:rFonts w:ascii="Times New Roman" w:hAnsi="Times New Roman" w:cs="Times New Roman"/>
          <w:sz w:val="28"/>
          <w:szCs w:val="28"/>
        </w:rPr>
        <w:t>со дня поступления запроса заявителя о предоставлении муниципальной услуги.</w:t>
      </w:r>
    </w:p>
    <w:p w:rsidR="007664E7" w:rsidRPr="00E025D8" w:rsidRDefault="007664E7" w:rsidP="00BC25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</w:t>
      </w:r>
      <w:r w:rsidRPr="00516C4A">
        <w:rPr>
          <w:rFonts w:ascii="Times New Roman" w:hAnsi="Times New Roman" w:cs="Times New Roman"/>
          <w:sz w:val="28"/>
          <w:szCs w:val="28"/>
        </w:rPr>
        <w:t xml:space="preserve"> случае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запроса заявителя </w:t>
      </w:r>
      <w:r w:rsidRPr="00516C4A">
        <w:rPr>
          <w:rFonts w:ascii="Times New Roman" w:hAnsi="Times New Roman" w:cs="Times New Roman"/>
          <w:sz w:val="28"/>
          <w:szCs w:val="28"/>
        </w:rPr>
        <w:t>через МФЦ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C4A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6C4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53" w:history="1">
        <w:r w:rsidRPr="00F17E3B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ах 2 и 3 пункта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F17E3B">
        <w:rPr>
          <w:rFonts w:ascii="Times New Roman" w:hAnsi="Times New Roman" w:cs="Times New Roman"/>
          <w:sz w:val="28"/>
          <w:szCs w:val="28"/>
        </w:rPr>
        <w:t>, исчисля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7E3B">
        <w:rPr>
          <w:rFonts w:ascii="Times New Roman" w:hAnsi="Times New Roman" w:cs="Times New Roman"/>
          <w:sz w:val="28"/>
          <w:szCs w:val="28"/>
        </w:rPr>
        <w:t>тся со дня передачи МФЦ</w:t>
      </w:r>
      <w:r>
        <w:rPr>
          <w:rFonts w:ascii="Times New Roman" w:hAnsi="Times New Roman" w:cs="Times New Roman"/>
          <w:sz w:val="28"/>
          <w:szCs w:val="28"/>
        </w:rPr>
        <w:t xml:space="preserve"> запроса заявителя </w:t>
      </w:r>
      <w:r w:rsidRPr="00516C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местную </w:t>
      </w:r>
      <w:r w:rsidRPr="00516C4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4E7" w:rsidRPr="00E025D8" w:rsidRDefault="007664E7" w:rsidP="00BC25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025D8">
        <w:rPr>
          <w:rFonts w:ascii="Times New Roman" w:hAnsi="Times New Roman" w:cs="Times New Roman"/>
          <w:sz w:val="28"/>
          <w:szCs w:val="28"/>
        </w:rPr>
        <w:t>. Максимальный срок ожидания в очереди:</w:t>
      </w:r>
    </w:p>
    <w:p w:rsidR="007664E7" w:rsidRPr="00D73884" w:rsidRDefault="007664E7" w:rsidP="00BC25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25D8">
        <w:rPr>
          <w:rFonts w:ascii="Times New Roman" w:hAnsi="Times New Roman" w:cs="Times New Roman"/>
          <w:sz w:val="28"/>
          <w:szCs w:val="28"/>
        </w:rPr>
        <w:t xml:space="preserve">1) при подаче запроса о предоставлении муниципальной услуги – не более 15 </w:t>
      </w:r>
      <w:r w:rsidRPr="00D73884">
        <w:rPr>
          <w:rFonts w:ascii="Times New Roman" w:hAnsi="Times New Roman" w:cs="Times New Roman"/>
          <w:sz w:val="28"/>
          <w:szCs w:val="28"/>
        </w:rPr>
        <w:t>минут;</w:t>
      </w:r>
    </w:p>
    <w:p w:rsidR="007664E7" w:rsidRPr="00D73884" w:rsidRDefault="007664E7" w:rsidP="00BC259B">
      <w:pPr>
        <w:pStyle w:val="ConsPlusNormal"/>
        <w:tabs>
          <w:tab w:val="left" w:pos="1276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73884">
        <w:rPr>
          <w:rFonts w:ascii="Times New Roman" w:hAnsi="Times New Roman" w:cs="Times New Roman"/>
          <w:sz w:val="28"/>
          <w:szCs w:val="28"/>
        </w:rPr>
        <w:lastRenderedPageBreak/>
        <w:t>2) при получении результата предоставления муниципальной услуги – не более 15 минут.</w:t>
      </w:r>
    </w:p>
    <w:p w:rsidR="00A246D3" w:rsidRPr="00B74BB9" w:rsidRDefault="007664E7" w:rsidP="00BC259B">
      <w:pPr>
        <w:pStyle w:val="ConsPlusNormal"/>
        <w:tabs>
          <w:tab w:val="left" w:pos="1276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73884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84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– до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</w:t>
      </w:r>
      <w:r w:rsidRPr="00D73884">
        <w:rPr>
          <w:rFonts w:ascii="Times New Roman" w:hAnsi="Times New Roman" w:cs="Times New Roman"/>
          <w:sz w:val="28"/>
          <w:szCs w:val="28"/>
        </w:rPr>
        <w:t>со дня поступления запроса заявителя о предоставлении муниципальной услуги.</w:t>
      </w:r>
    </w:p>
    <w:p w:rsidR="00A246D3" w:rsidRDefault="007664E7" w:rsidP="00BC259B">
      <w:pPr>
        <w:tabs>
          <w:tab w:val="left" w:pos="1276"/>
        </w:tabs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3BEB" w:rsidRPr="00B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 w:rsidR="00743377" w:rsidRPr="00B74BB9">
        <w:rPr>
          <w:rFonts w:ascii="Times New Roman" w:hAnsi="Times New Roman" w:cs="Times New Roman"/>
          <w:sz w:val="28"/>
          <w:szCs w:val="28"/>
        </w:rPr>
        <w:t>о постановления оставляю за собой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743377" w:rsidRDefault="007664E7" w:rsidP="00BC259B">
      <w:pPr>
        <w:tabs>
          <w:tab w:val="left" w:pos="1276"/>
        </w:tabs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377" w:rsidRPr="00B74BB9">
        <w:rPr>
          <w:rFonts w:ascii="Times New Roman" w:hAnsi="Times New Roman" w:cs="Times New Roman"/>
          <w:sz w:val="28"/>
          <w:szCs w:val="28"/>
        </w:rPr>
        <w:t>.</w:t>
      </w:r>
      <w:r w:rsidR="004C3BEB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743377" w:rsidRPr="00B74BB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4254EF" w:rsidRDefault="004254EF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4EF" w:rsidRPr="00B74BB9" w:rsidRDefault="004254EF" w:rsidP="008021DE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BB9" w:rsidRDefault="00854113" w:rsidP="008021D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Главы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B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74BB9" w:rsidRDefault="00B74BB9" w:rsidP="008021D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«Ерцевское»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4113">
        <w:rPr>
          <w:rFonts w:ascii="Times New Roman" w:hAnsi="Times New Roman" w:cs="Times New Roman"/>
          <w:sz w:val="28"/>
          <w:szCs w:val="28"/>
        </w:rPr>
        <w:t xml:space="preserve">                               А.В. Каликина</w:t>
      </w: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4BB9" w:rsidSect="008021DE">
          <w:type w:val="continuous"/>
          <w:pgSz w:w="11906" w:h="16838"/>
          <w:pgMar w:top="426" w:right="849" w:bottom="142" w:left="1418" w:header="708" w:footer="708" w:gutter="0"/>
          <w:cols w:space="708"/>
          <w:docGrid w:linePitch="360"/>
        </w:sectPr>
      </w:pP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F2" w:rsidRPr="00B74BB9" w:rsidRDefault="00504AF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42" w:rsidRPr="00B74BB9" w:rsidRDefault="0027054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42" w:rsidRPr="00B74BB9" w:rsidSect="004254EF">
      <w:type w:val="continuous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470B"/>
    <w:multiLevelType w:val="hybridMultilevel"/>
    <w:tmpl w:val="0152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D3"/>
    <w:rsid w:val="000335CD"/>
    <w:rsid w:val="00076C80"/>
    <w:rsid w:val="000B43C2"/>
    <w:rsid w:val="000F1232"/>
    <w:rsid w:val="000F7E66"/>
    <w:rsid w:val="0013698B"/>
    <w:rsid w:val="001617EA"/>
    <w:rsid w:val="00182E6B"/>
    <w:rsid w:val="001A53AF"/>
    <w:rsid w:val="001C3710"/>
    <w:rsid w:val="001F65F2"/>
    <w:rsid w:val="00270542"/>
    <w:rsid w:val="00332230"/>
    <w:rsid w:val="003374AF"/>
    <w:rsid w:val="0034027A"/>
    <w:rsid w:val="003B4857"/>
    <w:rsid w:val="003F7A15"/>
    <w:rsid w:val="00403751"/>
    <w:rsid w:val="004254EF"/>
    <w:rsid w:val="004C3BEB"/>
    <w:rsid w:val="00504AF2"/>
    <w:rsid w:val="005227EC"/>
    <w:rsid w:val="005900EC"/>
    <w:rsid w:val="005E7733"/>
    <w:rsid w:val="00620D06"/>
    <w:rsid w:val="00632B1E"/>
    <w:rsid w:val="00743377"/>
    <w:rsid w:val="007664E7"/>
    <w:rsid w:val="00787DCC"/>
    <w:rsid w:val="00796E61"/>
    <w:rsid w:val="007B1D8E"/>
    <w:rsid w:val="007B6CB8"/>
    <w:rsid w:val="007C697B"/>
    <w:rsid w:val="007F31D2"/>
    <w:rsid w:val="008021DE"/>
    <w:rsid w:val="00822EF2"/>
    <w:rsid w:val="00854113"/>
    <w:rsid w:val="008B6A27"/>
    <w:rsid w:val="008B7FD5"/>
    <w:rsid w:val="008E13A4"/>
    <w:rsid w:val="00920B15"/>
    <w:rsid w:val="009762EC"/>
    <w:rsid w:val="009D0FB0"/>
    <w:rsid w:val="00A246D3"/>
    <w:rsid w:val="00A44686"/>
    <w:rsid w:val="00B05851"/>
    <w:rsid w:val="00B4510D"/>
    <w:rsid w:val="00B74BB9"/>
    <w:rsid w:val="00B7574C"/>
    <w:rsid w:val="00BA504D"/>
    <w:rsid w:val="00BC259B"/>
    <w:rsid w:val="00BC374D"/>
    <w:rsid w:val="00BC5DEE"/>
    <w:rsid w:val="00C403F8"/>
    <w:rsid w:val="00C4141D"/>
    <w:rsid w:val="00C64FAA"/>
    <w:rsid w:val="00C8074A"/>
    <w:rsid w:val="00C83695"/>
    <w:rsid w:val="00CE151B"/>
    <w:rsid w:val="00CF4624"/>
    <w:rsid w:val="00CF6E3C"/>
    <w:rsid w:val="00D4379E"/>
    <w:rsid w:val="00D82B0D"/>
    <w:rsid w:val="00D87F34"/>
    <w:rsid w:val="00E369EE"/>
    <w:rsid w:val="00E8747B"/>
    <w:rsid w:val="00E95DC8"/>
    <w:rsid w:val="00ED21D0"/>
    <w:rsid w:val="00F234DD"/>
    <w:rsid w:val="00F2423B"/>
    <w:rsid w:val="00FB2839"/>
    <w:rsid w:val="00FB79D2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504D"/>
    <w:pPr>
      <w:ind w:left="720"/>
      <w:contextualSpacing/>
    </w:pPr>
  </w:style>
  <w:style w:type="paragraph" w:customStyle="1" w:styleId="ConsPlusNormal">
    <w:name w:val="ConsPlusNormal"/>
    <w:uiPriority w:val="99"/>
    <w:rsid w:val="00766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CB38E-647D-42D7-AE19-F6514187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Пользователь</cp:lastModifiedBy>
  <cp:revision>4</cp:revision>
  <cp:lastPrinted>2022-05-24T13:03:00Z</cp:lastPrinted>
  <dcterms:created xsi:type="dcterms:W3CDTF">2022-05-24T12:30:00Z</dcterms:created>
  <dcterms:modified xsi:type="dcterms:W3CDTF">2022-08-30T08:44:00Z</dcterms:modified>
</cp:coreProperties>
</file>