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30" w:rsidRPr="00802F30" w:rsidRDefault="00802F30" w:rsidP="00802F30">
      <w:pPr>
        <w:pStyle w:val="a4"/>
        <w:rPr>
          <w:b/>
          <w:sz w:val="24"/>
          <w:szCs w:val="24"/>
        </w:rPr>
      </w:pPr>
      <w:r w:rsidRPr="00802F30">
        <w:rPr>
          <w:b/>
          <w:sz w:val="24"/>
          <w:szCs w:val="24"/>
        </w:rPr>
        <w:t>АДМИНИСТРАЦИЯ МУНИЦИПАЛЬНОГО ОБРАЗОВАНИЯ</w:t>
      </w:r>
    </w:p>
    <w:p w:rsidR="00802F30" w:rsidRPr="00802F30" w:rsidRDefault="00802F30" w:rsidP="00802F30">
      <w:pPr>
        <w:pStyle w:val="a4"/>
        <w:rPr>
          <w:b/>
          <w:sz w:val="24"/>
          <w:szCs w:val="24"/>
        </w:rPr>
      </w:pPr>
    </w:p>
    <w:p w:rsidR="00802F30" w:rsidRPr="00802F30" w:rsidRDefault="00802F30" w:rsidP="00802F30">
      <w:pPr>
        <w:pStyle w:val="a4"/>
        <w:rPr>
          <w:b/>
          <w:sz w:val="24"/>
          <w:szCs w:val="24"/>
        </w:rPr>
      </w:pPr>
      <w:r w:rsidRPr="00802F30">
        <w:rPr>
          <w:b/>
          <w:sz w:val="24"/>
          <w:szCs w:val="24"/>
        </w:rPr>
        <w:t>«ЕРЦЕВСКОЕ»</w:t>
      </w:r>
    </w:p>
    <w:p w:rsidR="00802F30" w:rsidRPr="00802F30" w:rsidRDefault="00802F30" w:rsidP="00802F30">
      <w:pPr>
        <w:pStyle w:val="a4"/>
        <w:rPr>
          <w:b/>
          <w:sz w:val="24"/>
          <w:szCs w:val="24"/>
        </w:rPr>
      </w:pPr>
    </w:p>
    <w:p w:rsidR="00802F30" w:rsidRPr="00802F30" w:rsidRDefault="00802F30" w:rsidP="00802F30">
      <w:pPr>
        <w:pStyle w:val="a4"/>
        <w:rPr>
          <w:b/>
          <w:sz w:val="24"/>
          <w:szCs w:val="24"/>
        </w:rPr>
      </w:pPr>
      <w:r w:rsidRPr="00802F30">
        <w:rPr>
          <w:b/>
          <w:sz w:val="24"/>
          <w:szCs w:val="24"/>
        </w:rPr>
        <w:t xml:space="preserve"> КОНОШСКИЙ МУНИЦИПАЛЬНЫЙ РАЙОН</w:t>
      </w:r>
    </w:p>
    <w:p w:rsidR="00802F30" w:rsidRPr="00802F30" w:rsidRDefault="00802F30" w:rsidP="0080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30" w:rsidRPr="00802F30" w:rsidRDefault="00802F30" w:rsidP="00802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F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02F30" w:rsidRPr="00802F30" w:rsidRDefault="00802F30" w:rsidP="0080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F30" w:rsidRPr="00802F30" w:rsidRDefault="00802F30" w:rsidP="00802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3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02F30">
        <w:rPr>
          <w:rFonts w:ascii="Times New Roman" w:hAnsi="Times New Roman" w:cs="Times New Roman"/>
          <w:sz w:val="24"/>
          <w:szCs w:val="24"/>
        </w:rPr>
        <w:t xml:space="preserve"> октября  2017 г.  № </w:t>
      </w:r>
      <w:r w:rsidR="00062B62">
        <w:rPr>
          <w:rFonts w:ascii="Times New Roman" w:hAnsi="Times New Roman" w:cs="Times New Roman"/>
          <w:sz w:val="24"/>
          <w:szCs w:val="24"/>
        </w:rPr>
        <w:t>101</w:t>
      </w:r>
    </w:p>
    <w:p w:rsidR="00802F30" w:rsidRPr="00802F30" w:rsidRDefault="00802F30" w:rsidP="0080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F30" w:rsidRPr="00802F30" w:rsidRDefault="00802F30" w:rsidP="00802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2F30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802F3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2F30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802F30">
        <w:rPr>
          <w:rFonts w:ascii="Times New Roman" w:hAnsi="Times New Roman" w:cs="Times New Roman"/>
          <w:sz w:val="24"/>
          <w:szCs w:val="24"/>
        </w:rPr>
        <w:t xml:space="preserve"> Коношского района</w:t>
      </w:r>
    </w:p>
    <w:p w:rsidR="00802F30" w:rsidRPr="00802F30" w:rsidRDefault="00802F30" w:rsidP="00802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30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802F30" w:rsidRPr="00802F30" w:rsidRDefault="00802F30" w:rsidP="0080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F30" w:rsidRPr="00802F30" w:rsidRDefault="00802F30" w:rsidP="0080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F30" w:rsidRDefault="00802F30" w:rsidP="00802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организаций для отбывания</w:t>
      </w:r>
    </w:p>
    <w:p w:rsidR="00802F30" w:rsidRPr="00802F30" w:rsidRDefault="00802F30" w:rsidP="00802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наказания в виде обязательных работ</w:t>
      </w:r>
    </w:p>
    <w:p w:rsidR="00802F30" w:rsidRPr="00802F30" w:rsidRDefault="00802F30" w:rsidP="0080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F30" w:rsidRPr="00802F30" w:rsidRDefault="00802F30" w:rsidP="0080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F30" w:rsidRDefault="00802F30" w:rsidP="00802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требований части 2 статьи 32.12 Кодекса об административных правонарушениях Российской Федерации</w:t>
      </w:r>
      <w:r w:rsidR="00BF3EF7">
        <w:rPr>
          <w:rFonts w:ascii="Times New Roman" w:hAnsi="Times New Roman" w:cs="Times New Roman"/>
          <w:sz w:val="24"/>
          <w:szCs w:val="24"/>
        </w:rPr>
        <w:t xml:space="preserve"> и по согласованию с Отделом судебных приставов по </w:t>
      </w:r>
      <w:proofErr w:type="spellStart"/>
      <w:r w:rsidR="00BF3EF7">
        <w:rPr>
          <w:rFonts w:ascii="Times New Roman" w:hAnsi="Times New Roman" w:cs="Times New Roman"/>
          <w:sz w:val="24"/>
          <w:szCs w:val="24"/>
        </w:rPr>
        <w:t>Коношскому</w:t>
      </w:r>
      <w:proofErr w:type="spellEnd"/>
      <w:r w:rsidR="00BF3EF7">
        <w:rPr>
          <w:rFonts w:ascii="Times New Roman" w:hAnsi="Times New Roman" w:cs="Times New Roman"/>
          <w:sz w:val="24"/>
          <w:szCs w:val="24"/>
        </w:rPr>
        <w:t xml:space="preserve"> району Управления Федеральной службы судебных приставов по Архангельской области и Ненецкому автономному округу</w:t>
      </w:r>
      <w:r w:rsidR="0028594E" w:rsidRPr="0028594E">
        <w:t xml:space="preserve">, </w:t>
      </w:r>
      <w:r w:rsidR="0028594E" w:rsidRPr="0028594E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исполнения административного наказания в виде обязательных работ лицами, которым назначено административное наказание в виде обязательных работ на территории</w:t>
      </w:r>
      <w:proofErr w:type="gramEnd"/>
      <w:r w:rsidR="0028594E" w:rsidRPr="002859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28594E">
        <w:rPr>
          <w:rFonts w:ascii="Times New Roman" w:hAnsi="Times New Roman" w:cs="Times New Roman"/>
          <w:sz w:val="24"/>
          <w:szCs w:val="24"/>
        </w:rPr>
        <w:t>Ерцевское»</w:t>
      </w:r>
      <w:r w:rsidRPr="0028594E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«Ерцевское», постановляет:</w:t>
      </w:r>
    </w:p>
    <w:p w:rsidR="00866F0C" w:rsidRPr="00866F0C" w:rsidRDefault="0028594E" w:rsidP="00866F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:rsidR="00866F0C" w:rsidRPr="00866F0C" w:rsidRDefault="0028594E" w:rsidP="00866F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866F0C"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со дня его официального опубликования </w:t>
      </w: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</w:t>
      </w:r>
      <w:r w:rsid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администрации МО «Ерцевское</w:t>
      </w: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proofErr w:type="spellStart"/>
      <w:r w:rsidR="00866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admerts</w:t>
      </w:r>
      <w:proofErr w:type="spellEnd"/>
      <w:r w:rsidR="00866F0C" w:rsidRP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66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66F0C" w:rsidRP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94E" w:rsidRPr="00866F0C" w:rsidRDefault="0028594E" w:rsidP="00866F0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594E" w:rsidRPr="0028594E" w:rsidRDefault="0028594E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94E" w:rsidRPr="0028594E" w:rsidRDefault="0028594E" w:rsidP="0086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gramStart"/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28594E" w:rsidRPr="0028594E" w:rsidRDefault="0028594E" w:rsidP="0086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06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Ерцевское</w:t>
      </w: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                                                             </w:t>
      </w:r>
      <w:r w:rsid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И.Ф.Борисова</w:t>
      </w: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66F0C" w:rsidRDefault="00866F0C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4E" w:rsidRPr="0028594E" w:rsidRDefault="0028594E" w:rsidP="002859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94E" w:rsidRPr="0028594E" w:rsidRDefault="0028594E" w:rsidP="00866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8594E" w:rsidRPr="0028594E" w:rsidRDefault="0028594E" w:rsidP="00866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Утверждено Постановлением администрации МО «</w:t>
      </w:r>
      <w:r w:rsidR="00866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Ерцевское</w:t>
      </w: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594E" w:rsidRPr="0028594E" w:rsidRDefault="00866F0C" w:rsidP="00866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 16.10.2017 г.  № </w:t>
      </w:r>
      <w:r w:rsidR="00062B62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866F0C" w:rsidRDefault="0028594E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66F0C" w:rsidRPr="0028594E" w:rsidRDefault="00866F0C" w:rsidP="0086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организаций, </w:t>
      </w:r>
    </w:p>
    <w:p w:rsidR="00866F0C" w:rsidRPr="0028594E" w:rsidRDefault="00866F0C" w:rsidP="0086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285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которых</w:t>
      </w:r>
      <w:proofErr w:type="gramEnd"/>
      <w:r w:rsidRPr="00285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лица, которым назначено административное наказание </w:t>
      </w:r>
    </w:p>
    <w:p w:rsidR="00866F0C" w:rsidRDefault="00866F0C" w:rsidP="0086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обязательных работ, отбывают обязательные работы</w:t>
      </w:r>
    </w:p>
    <w:p w:rsidR="0010576A" w:rsidRDefault="0010576A" w:rsidP="0086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F0C" w:rsidRDefault="00866F0C" w:rsidP="0086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40"/>
        <w:gridCol w:w="4671"/>
        <w:gridCol w:w="2268"/>
        <w:gridCol w:w="2092"/>
      </w:tblGrid>
      <w:tr w:rsidR="00866F0C" w:rsidTr="0010576A">
        <w:tc>
          <w:tcPr>
            <w:tcW w:w="540" w:type="dxa"/>
          </w:tcPr>
          <w:p w:rsidR="00866F0C" w:rsidRDefault="00866F0C" w:rsidP="0086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1" w:type="dxa"/>
          </w:tcPr>
          <w:p w:rsidR="00866F0C" w:rsidRDefault="00866F0C" w:rsidP="0086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68" w:type="dxa"/>
          </w:tcPr>
          <w:p w:rsidR="0010576A" w:rsidRDefault="00866F0C" w:rsidP="0086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866F0C" w:rsidRDefault="0010576A" w:rsidP="0086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86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866F0C" w:rsidRDefault="00866F0C" w:rsidP="0086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6F0C" w:rsidTr="0010576A">
        <w:tc>
          <w:tcPr>
            <w:tcW w:w="540" w:type="dxa"/>
          </w:tcPr>
          <w:p w:rsidR="00866F0C" w:rsidRDefault="00866F0C" w:rsidP="0086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</w:tcPr>
          <w:p w:rsidR="00866F0C" w:rsidRPr="0010576A" w:rsidRDefault="0010576A" w:rsidP="00105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10576A">
              <w:rPr>
                <w:rFonts w:ascii="Times New Roman" w:hAnsi="Times New Roman" w:cs="Times New Roman"/>
                <w:sz w:val="24"/>
                <w:szCs w:val="24"/>
              </w:rPr>
              <w:t>Ерцевские</w:t>
            </w:r>
            <w:proofErr w:type="spellEnd"/>
            <w:r w:rsidRPr="0010576A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 муниципального образования «Коношский муниципальный район»</w:t>
            </w:r>
          </w:p>
        </w:tc>
        <w:tc>
          <w:tcPr>
            <w:tcW w:w="2268" w:type="dxa"/>
          </w:tcPr>
          <w:p w:rsidR="00866F0C" w:rsidRDefault="0010576A" w:rsidP="00105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ул.Гагарина, д.12, Коношский район, Архангельская область</w:t>
            </w:r>
          </w:p>
        </w:tc>
        <w:tc>
          <w:tcPr>
            <w:tcW w:w="2092" w:type="dxa"/>
          </w:tcPr>
          <w:p w:rsidR="00866F0C" w:rsidRDefault="0010576A" w:rsidP="00105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Разнорабочий</w:t>
            </w:r>
          </w:p>
        </w:tc>
      </w:tr>
      <w:tr w:rsidR="00866F0C" w:rsidTr="0010576A">
        <w:tc>
          <w:tcPr>
            <w:tcW w:w="540" w:type="dxa"/>
          </w:tcPr>
          <w:p w:rsidR="00866F0C" w:rsidRDefault="00866F0C" w:rsidP="0086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1" w:type="dxa"/>
          </w:tcPr>
          <w:p w:rsidR="00866F0C" w:rsidRDefault="0010576A" w:rsidP="00105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«ЛУЧ»</w:t>
            </w:r>
          </w:p>
        </w:tc>
        <w:tc>
          <w:tcPr>
            <w:tcW w:w="2268" w:type="dxa"/>
          </w:tcPr>
          <w:p w:rsidR="00866F0C" w:rsidRDefault="0010576A" w:rsidP="00105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ул.Гагарина, д.12, Коношский район, Архангельская область</w:t>
            </w:r>
          </w:p>
        </w:tc>
        <w:tc>
          <w:tcPr>
            <w:tcW w:w="2092" w:type="dxa"/>
          </w:tcPr>
          <w:p w:rsidR="00866F0C" w:rsidRDefault="0010576A" w:rsidP="00105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</w:tr>
    </w:tbl>
    <w:p w:rsidR="00866F0C" w:rsidRPr="0028594E" w:rsidRDefault="00866F0C" w:rsidP="0086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Pr="0028594E" w:rsidRDefault="00866F0C" w:rsidP="0086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0C" w:rsidRDefault="00866F0C" w:rsidP="00285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00A" w:rsidRDefault="0097200A"/>
    <w:sectPr w:rsidR="0097200A" w:rsidSect="0097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3799"/>
    <w:multiLevelType w:val="multilevel"/>
    <w:tmpl w:val="3458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43A2B"/>
    <w:multiLevelType w:val="multilevel"/>
    <w:tmpl w:val="ACD6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91037"/>
    <w:multiLevelType w:val="hybridMultilevel"/>
    <w:tmpl w:val="C9766EC8"/>
    <w:lvl w:ilvl="0" w:tplc="78DCF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F262E7"/>
    <w:multiLevelType w:val="multilevel"/>
    <w:tmpl w:val="E7D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802F30"/>
    <w:rsid w:val="00062B62"/>
    <w:rsid w:val="0010576A"/>
    <w:rsid w:val="0028594E"/>
    <w:rsid w:val="00802F30"/>
    <w:rsid w:val="00866F0C"/>
    <w:rsid w:val="0097200A"/>
    <w:rsid w:val="00BA5252"/>
    <w:rsid w:val="00B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0A"/>
  </w:style>
  <w:style w:type="paragraph" w:styleId="1">
    <w:name w:val="heading 1"/>
    <w:basedOn w:val="a"/>
    <w:link w:val="10"/>
    <w:uiPriority w:val="9"/>
    <w:qFormat/>
    <w:rsid w:val="00802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0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2F30"/>
    <w:rPr>
      <w:color w:val="0000FF"/>
      <w:u w:val="single"/>
    </w:rPr>
  </w:style>
  <w:style w:type="paragraph" w:styleId="a4">
    <w:name w:val="Title"/>
    <w:basedOn w:val="a"/>
    <w:link w:val="a5"/>
    <w:qFormat/>
    <w:rsid w:val="00802F3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802F3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padding">
    <w:name w:val="padding"/>
    <w:basedOn w:val="a0"/>
    <w:rsid w:val="00BF3EF7"/>
  </w:style>
  <w:style w:type="paragraph" w:styleId="a6">
    <w:name w:val="Normal (Web)"/>
    <w:basedOn w:val="a"/>
    <w:uiPriority w:val="99"/>
    <w:unhideWhenUsed/>
    <w:rsid w:val="0028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594E"/>
    <w:rPr>
      <w:b/>
      <w:bCs/>
    </w:rPr>
  </w:style>
  <w:style w:type="paragraph" w:styleId="a8">
    <w:name w:val="List Paragraph"/>
    <w:basedOn w:val="a"/>
    <w:uiPriority w:val="34"/>
    <w:qFormat/>
    <w:rsid w:val="0028594E"/>
    <w:pPr>
      <w:ind w:left="720"/>
      <w:contextualSpacing/>
    </w:pPr>
  </w:style>
  <w:style w:type="table" w:styleId="a9">
    <w:name w:val="Table Grid"/>
    <w:basedOn w:val="a1"/>
    <w:uiPriority w:val="59"/>
    <w:rsid w:val="00866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</cp:revision>
  <dcterms:created xsi:type="dcterms:W3CDTF">2017-10-16T10:23:00Z</dcterms:created>
  <dcterms:modified xsi:type="dcterms:W3CDTF">2017-10-16T11:34:00Z</dcterms:modified>
</cp:coreProperties>
</file>