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FF" w:rsidRDefault="00AF1A18" w:rsidP="00AF1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AF1A18" w:rsidRDefault="00AF1A18" w:rsidP="00AF1A18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br/>
        <w:t>советнику юстиции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F1A18" w:rsidRDefault="00AF1A18" w:rsidP="00AF1A18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Иванова Ивана Ивановича,</w:t>
      </w:r>
      <w:r>
        <w:rPr>
          <w:rFonts w:ascii="Times New Roman" w:hAnsi="Times New Roman" w:cs="Times New Roman"/>
          <w:sz w:val="28"/>
          <w:szCs w:val="28"/>
        </w:rPr>
        <w:br/>
        <w:t>проживающего по адресу:</w:t>
      </w:r>
      <w:r>
        <w:rPr>
          <w:rFonts w:ascii="Times New Roman" w:hAnsi="Times New Roman" w:cs="Times New Roman"/>
          <w:sz w:val="28"/>
          <w:szCs w:val="28"/>
        </w:rPr>
        <w:br/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Гагарина, д. 10</w:t>
      </w:r>
    </w:p>
    <w:p w:rsidR="00AF1A18" w:rsidRDefault="00AF1A18" w:rsidP="00AF1A18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8(888)8888888</w:t>
      </w:r>
    </w:p>
    <w:p w:rsidR="00AF1A18" w:rsidRDefault="00AF1A18" w:rsidP="00AF1A18">
      <w:pPr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/>
        <w:t>(ЖАЛОБА, ХОДАТАЙСТВО)</w:t>
      </w:r>
    </w:p>
    <w:p w:rsidR="00AF1A18" w:rsidRDefault="00AF1A18" w:rsidP="00AF1A18">
      <w:pPr>
        <w:pBdr>
          <w:top w:val="single" w:sz="6" w:space="1" w:color="auto"/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(излагается существо заявления с указанием (по мнению заявителя), какие</w:t>
      </w:r>
      <w:proofErr w:type="gramEnd"/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свободы и законные интересы нарушены, кем и когда допущены</w:t>
      </w: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нарушения, какие меры должны быть приняты с целью восстановления и</w:t>
      </w: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прав, свобод и законных интересов заявителя или других лиц.</w:t>
      </w: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быть разборчивым и читаемым).</w:t>
      </w:r>
      <w:bookmarkStart w:id="0" w:name="_GoBack"/>
      <w:bookmarkEnd w:id="0"/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Default="00AF1A18" w:rsidP="00AF1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A18" w:rsidRPr="00AF1A18" w:rsidRDefault="00AF1A18" w:rsidP="00AF1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Подпись</w:t>
      </w:r>
    </w:p>
    <w:sectPr w:rsidR="00AF1A18" w:rsidRPr="00AF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8"/>
    <w:rsid w:val="00AF1A18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C2C3-1228-4A6D-83CA-7CF80B65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Ерцево</cp:lastModifiedBy>
  <cp:revision>1</cp:revision>
  <dcterms:created xsi:type="dcterms:W3CDTF">2023-10-26T05:54:00Z</dcterms:created>
  <dcterms:modified xsi:type="dcterms:W3CDTF">2023-10-26T06:04:00Z</dcterms:modified>
</cp:coreProperties>
</file>